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163"/>
        <w:gridCol w:w="6804"/>
      </w:tblGrid>
      <w:tr w:rsidR="00330824">
        <w:trPr>
          <w:trHeight w:val="1005"/>
        </w:trPr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30824" w:rsidRDefault="00330824" w:rsidP="00330824">
            <w:pPr>
              <w:pStyle w:val="Titre1"/>
              <w:spacing w:before="120"/>
              <w:ind w:right="5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Nom du Médecin Prescripteur :</w:t>
            </w: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 du Médecin Prescripteur :</w:t>
            </w: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30824" w:rsidRDefault="00330824">
            <w:pPr>
              <w:ind w:right="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la prescription :</w:t>
            </w:r>
          </w:p>
        </w:tc>
        <w:tc>
          <w:tcPr>
            <w:tcW w:w="163" w:type="dxa"/>
            <w:tcBorders>
              <w:top w:val="nil"/>
              <w:left w:val="single" w:sz="4" w:space="0" w:color="808080"/>
              <w:bottom w:val="nil"/>
            </w:tcBorders>
          </w:tcPr>
          <w:p w:rsidR="00330824" w:rsidRDefault="00330824">
            <w:pPr>
              <w:pStyle w:val="Titre3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330824" w:rsidRDefault="00330824" w:rsidP="00330824">
            <w:pPr>
              <w:pStyle w:val="Titre4"/>
              <w:tabs>
                <w:tab w:val="left" w:pos="0"/>
                <w:tab w:val="left" w:pos="497"/>
              </w:tabs>
              <w:spacing w:before="120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du Patient</w:t>
            </w:r>
            <w:r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………………………………………………………………...</w:t>
            </w:r>
          </w:p>
          <w:p w:rsidR="00330824" w:rsidRDefault="00330824" w:rsidP="00330824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jeune fille : ……………………………………………………..............</w:t>
            </w:r>
          </w:p>
          <w:p w:rsidR="00330824" w:rsidRDefault="00330824" w:rsidP="00330824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: ………………………………………………………………………….</w:t>
            </w:r>
          </w:p>
          <w:p w:rsidR="00330824" w:rsidRDefault="00330824" w:rsidP="00330824">
            <w:pPr>
              <w:tabs>
                <w:tab w:val="left" w:pos="5103"/>
                <w:tab w:val="left" w:pos="5954"/>
                <w:tab w:val="left" w:pos="7797"/>
              </w:tabs>
              <w:rPr>
                <w:rFonts w:ascii="Arial" w:hAnsi="Arial" w:cs="Arial"/>
                <w:sz w:val="20"/>
                <w:szCs w:val="20"/>
              </w:rPr>
            </w:pPr>
            <w:r w:rsidRPr="00FB5D5D">
              <w:rPr>
                <w:rFonts w:ascii="Arial" w:hAnsi="Arial" w:cs="Arial"/>
                <w:b/>
                <w:sz w:val="20"/>
                <w:szCs w:val="20"/>
              </w:rPr>
              <w:t xml:space="preserve">Sexe 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</w:t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5B68">
              <w:rPr>
                <w:rFonts w:ascii="Arial" w:hAnsi="Arial" w:cs="Arial"/>
                <w:sz w:val="20"/>
                <w:szCs w:val="20"/>
              </w:rPr>
            </w:r>
            <w:r w:rsidR="00D25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Masculin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5B68">
              <w:rPr>
                <w:rFonts w:ascii="Arial" w:hAnsi="Arial" w:cs="Arial"/>
                <w:sz w:val="20"/>
                <w:szCs w:val="20"/>
              </w:rPr>
            </w:r>
            <w:r w:rsidR="00D25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Féminin</w:t>
            </w:r>
          </w:p>
          <w:p w:rsidR="00330824" w:rsidRDefault="00330824" w:rsidP="00330824">
            <w:pPr>
              <w:spacing w:after="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naissance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2E"/>
            </w:r>
            <w:r>
              <w:sym w:font="Symbol" w:char="F05F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</w:p>
          <w:p w:rsidR="00330824" w:rsidRDefault="00330824" w:rsidP="00330824">
            <w:pPr>
              <w:tabs>
                <w:tab w:val="left" w:pos="1134"/>
                <w:tab w:val="left" w:pos="1628"/>
                <w:tab w:val="left" w:pos="5103"/>
                <w:tab w:val="left" w:pos="5954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5B68">
              <w:rPr>
                <w:rFonts w:ascii="Arial" w:hAnsi="Arial" w:cs="Arial"/>
                <w:sz w:val="20"/>
                <w:szCs w:val="20"/>
              </w:rPr>
            </w:r>
            <w:r w:rsidR="00D25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Cas index               </w:t>
            </w:r>
          </w:p>
          <w:p w:rsidR="0033082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5B68">
              <w:rPr>
                <w:rFonts w:ascii="Arial" w:hAnsi="Arial" w:cs="Arial"/>
                <w:sz w:val="20"/>
                <w:szCs w:val="20"/>
              </w:rPr>
            </w:r>
            <w:r w:rsidR="00D25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Apparenté d’une famille porteuse d’une mutation identifiée</w:t>
            </w:r>
          </w:p>
          <w:p w:rsidR="0033082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famille du cas-index : ………………………………..</w:t>
            </w:r>
          </w:p>
          <w:p w:rsidR="0033082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Gène muté : ……………………… Mutation identifiée : ………………………</w:t>
            </w:r>
          </w:p>
          <w:p w:rsidR="00330824" w:rsidRPr="00515E84" w:rsidRDefault="00330824" w:rsidP="00330824">
            <w:pPr>
              <w:tabs>
                <w:tab w:val="left" w:pos="1134"/>
                <w:tab w:val="left" w:pos="5103"/>
                <w:tab w:val="left" w:pos="595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5B68">
              <w:rPr>
                <w:rFonts w:ascii="Arial" w:hAnsi="Arial" w:cs="Arial"/>
                <w:sz w:val="20"/>
                <w:szCs w:val="20"/>
              </w:rPr>
            </w:r>
            <w:r w:rsidR="00D25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64CE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 xml:space="preserve"> prélèvement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5B68">
              <w:rPr>
                <w:rFonts w:ascii="Arial" w:hAnsi="Arial" w:cs="Arial"/>
                <w:sz w:val="20"/>
                <w:szCs w:val="20"/>
              </w:rPr>
            </w:r>
            <w:r w:rsidR="00D25B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3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4CE9">
              <w:rPr>
                <w:rFonts w:ascii="Arial" w:hAnsi="Arial" w:cs="Arial"/>
                <w:b/>
                <w:sz w:val="20"/>
                <w:szCs w:val="20"/>
              </w:rPr>
              <w:t>prélèvement de confirmation</w:t>
            </w:r>
          </w:p>
        </w:tc>
      </w:tr>
    </w:tbl>
    <w:p w:rsidR="00330824" w:rsidRDefault="00330824">
      <w:pPr>
        <w:rPr>
          <w:sz w:val="20"/>
          <w:szCs w:val="20"/>
        </w:rPr>
      </w:pPr>
    </w:p>
    <w:p w:rsidR="00330824" w:rsidRDefault="00330824" w:rsidP="00330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 du sujet à la première localisation</w:t>
      </w:r>
      <w:r>
        <w:rPr>
          <w:rFonts w:ascii="Arial" w:hAnsi="Arial" w:cs="Arial"/>
          <w:sz w:val="20"/>
          <w:szCs w:val="20"/>
        </w:rPr>
        <w:t xml:space="preserve"> : </w:t>
      </w:r>
    </w:p>
    <w:p w:rsidR="00330824" w:rsidRDefault="00D25B68" w:rsidP="00330824">
      <w:pPr>
        <w:spacing w:after="30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252730</wp:posOffset>
                </wp:positionV>
                <wp:extent cx="5678170" cy="193040"/>
                <wp:effectExtent l="0" t="0" r="28575" b="247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193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EB0A" id="Rectangle 2" o:spid="_x0000_s1026" style="position:absolute;margin-left:-26pt;margin-top:19.9pt;width:447.1pt;height:15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" fillcolor="#eaeaea"/>
            </w:pict>
          </mc:Fallback>
        </mc:AlternateContent>
      </w:r>
      <w:r w:rsidR="00330824">
        <w:rPr>
          <w:rFonts w:ascii="Arial" w:hAnsi="Arial" w:cs="Arial"/>
          <w:b/>
          <w:bCs/>
          <w:sz w:val="20"/>
          <w:szCs w:val="20"/>
        </w:rPr>
        <w:t>Site anatomique de la première localisation</w:t>
      </w:r>
      <w:r w:rsidR="00330824">
        <w:rPr>
          <w:rFonts w:ascii="Arial" w:hAnsi="Arial" w:cs="Arial"/>
          <w:sz w:val="20"/>
          <w:szCs w:val="20"/>
        </w:rPr>
        <w:t xml:space="preserve"> : </w:t>
      </w:r>
    </w:p>
    <w:p w:rsidR="00330824" w:rsidRPr="00E11902" w:rsidRDefault="00330824" w:rsidP="00330824">
      <w:pPr>
        <w:tabs>
          <w:tab w:val="left" w:pos="1190"/>
          <w:tab w:val="left" w:pos="2990"/>
        </w:tabs>
        <w:spacing w:before="120" w:after="300"/>
        <w:ind w:left="-567" w:right="5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TYPE DE LA (OU DES) TUMEUR(S) ENDOCRINE(S) </w:t>
      </w:r>
      <w:r>
        <w:rPr>
          <w:rFonts w:ascii="Arial" w:hAnsi="Arial" w:cs="Arial"/>
          <w:sz w:val="20"/>
          <w:szCs w:val="20"/>
        </w:rPr>
        <w:tab/>
      </w:r>
    </w:p>
    <w:p w:rsidR="00330824" w:rsidRPr="00A167DD" w:rsidRDefault="00744305" w:rsidP="00330824">
      <w:pPr>
        <w:tabs>
          <w:tab w:val="left" w:pos="1190"/>
          <w:tab w:val="left" w:pos="2694"/>
          <w:tab w:val="left" w:pos="7088"/>
        </w:tabs>
        <w:spacing w:after="60"/>
        <w:ind w:left="-425" w:right="51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330824">
        <w:rPr>
          <w:rFonts w:ascii="Arial" w:hAnsi="Arial" w:cs="Arial"/>
          <w:sz w:val="22"/>
          <w:szCs w:val="20"/>
        </w:rPr>
        <w:instrText>FORMCHECKBOX</w:instrText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D25B68">
        <w:rPr>
          <w:rFonts w:ascii="Arial" w:hAnsi="Arial" w:cs="Arial"/>
          <w:sz w:val="22"/>
          <w:szCs w:val="20"/>
        </w:rPr>
      </w:r>
      <w:r w:rsidR="00D25B68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330824" w:rsidRPr="00A167DD">
        <w:rPr>
          <w:rFonts w:ascii="Arial" w:hAnsi="Arial" w:cs="Arial"/>
          <w:sz w:val="22"/>
          <w:szCs w:val="20"/>
        </w:rPr>
        <w:t xml:space="preserve"> </w:t>
      </w:r>
      <w:r w:rsidR="00330824" w:rsidRPr="00A167DD">
        <w:rPr>
          <w:rFonts w:ascii="Arial" w:hAnsi="Arial" w:cs="Arial"/>
          <w:b/>
          <w:bCs/>
          <w:sz w:val="22"/>
          <w:szCs w:val="20"/>
        </w:rPr>
        <w:t>PARAGANGLIOME (PGL) et/ou PHÉOCHROMOCYTOME (PHEO)</w:t>
      </w:r>
      <w:r w:rsidR="00330824">
        <w:rPr>
          <w:rFonts w:ascii="Arial" w:hAnsi="Arial" w:cs="Arial"/>
          <w:bCs/>
          <w:sz w:val="22"/>
          <w:szCs w:val="20"/>
        </w:rPr>
        <w:t xml:space="preserve">         A</w:t>
      </w:r>
      <w:r w:rsidR="00330824" w:rsidRPr="00B228F3">
        <w:rPr>
          <w:rFonts w:ascii="Arial" w:hAnsi="Arial" w:cs="Arial"/>
          <w:bCs/>
          <w:sz w:val="22"/>
          <w:szCs w:val="20"/>
        </w:rPr>
        <w:t xml:space="preserve">nnée du diagnostic : </w:t>
      </w:r>
    </w:p>
    <w:p w:rsidR="00330824" w:rsidRPr="00C432B8" w:rsidRDefault="00744305" w:rsidP="00330824">
      <w:pPr>
        <w:tabs>
          <w:tab w:val="left" w:pos="2835"/>
          <w:tab w:val="left" w:pos="4536"/>
          <w:tab w:val="left" w:pos="5812"/>
          <w:tab w:val="left" w:pos="6804"/>
          <w:tab w:val="left" w:pos="7796"/>
        </w:tabs>
        <w:rPr>
          <w:rFonts w:ascii="Arial" w:hAnsi="Arial" w:cs="Arial"/>
          <w:sz w:val="20"/>
          <w:szCs w:val="20"/>
        </w:rPr>
      </w:pP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330824" w:rsidRPr="00C432B8">
        <w:rPr>
          <w:rFonts w:ascii="Arial" w:hAnsi="Arial" w:cs="Arial"/>
          <w:sz w:val="20"/>
          <w:szCs w:val="20"/>
        </w:rPr>
        <w:t xml:space="preserve"> </w:t>
      </w:r>
      <w:r w:rsidR="00FA50D0">
        <w:rPr>
          <w:rFonts w:ascii="Arial" w:hAnsi="Arial" w:cs="Arial"/>
          <w:bCs/>
          <w:sz w:val="20"/>
          <w:szCs w:val="20"/>
        </w:rPr>
        <w:t xml:space="preserve">PGL </w:t>
      </w:r>
      <w:r w:rsidR="00330824">
        <w:rPr>
          <w:rFonts w:ascii="Arial" w:hAnsi="Arial" w:cs="Arial"/>
          <w:b/>
          <w:bCs/>
          <w:sz w:val="20"/>
          <w:szCs w:val="20"/>
        </w:rPr>
        <w:t>unique</w:t>
      </w:r>
      <w:r w:rsidR="00330824">
        <w:rPr>
          <w:rFonts w:ascii="Arial" w:hAnsi="Arial" w:cs="Arial"/>
          <w:sz w:val="20"/>
          <w:szCs w:val="20"/>
        </w:rPr>
        <w:t xml:space="preserve">       </w:t>
      </w:r>
      <w:r w:rsidR="006F4D2E">
        <w:rPr>
          <w:rFonts w:ascii="Arial" w:hAnsi="Arial" w:cs="Arial"/>
          <w:sz w:val="20"/>
          <w:szCs w:val="20"/>
        </w:rPr>
        <w:t xml:space="preserve">             </w:t>
      </w: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330824" w:rsidRPr="00C432B8">
        <w:rPr>
          <w:rFonts w:ascii="Arial" w:hAnsi="Arial" w:cs="Arial"/>
          <w:sz w:val="20"/>
          <w:szCs w:val="20"/>
        </w:rPr>
        <w:t xml:space="preserve"> </w:t>
      </w:r>
      <w:r w:rsidR="00330824">
        <w:rPr>
          <w:rFonts w:ascii="Arial" w:hAnsi="Arial" w:cs="Arial"/>
          <w:sz w:val="20"/>
          <w:szCs w:val="20"/>
        </w:rPr>
        <w:t xml:space="preserve">PGL </w:t>
      </w:r>
      <w:r w:rsidR="00330824" w:rsidRPr="000C5BE0">
        <w:rPr>
          <w:rFonts w:ascii="Arial" w:hAnsi="Arial" w:cs="Arial"/>
          <w:b/>
          <w:sz w:val="20"/>
          <w:szCs w:val="20"/>
        </w:rPr>
        <w:t>multiple</w:t>
      </w:r>
      <w:r w:rsidR="006F4D2E">
        <w:rPr>
          <w:rFonts w:ascii="Arial" w:hAnsi="Arial" w:cs="Arial"/>
          <w:sz w:val="20"/>
          <w:szCs w:val="20"/>
        </w:rPr>
        <w:tab/>
        <w:t xml:space="preserve"> </w:t>
      </w: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FA50D0">
        <w:rPr>
          <w:rFonts w:ascii="Arial" w:hAnsi="Arial" w:cs="Arial"/>
          <w:sz w:val="20"/>
          <w:szCs w:val="20"/>
        </w:rPr>
        <w:t xml:space="preserve"> Tête et Cou</w:t>
      </w:r>
      <w:r w:rsidR="00330824" w:rsidRPr="00C432B8">
        <w:rPr>
          <w:rFonts w:ascii="Arial" w:hAnsi="Arial" w:cs="Arial"/>
          <w:sz w:val="20"/>
          <w:szCs w:val="20"/>
        </w:rPr>
        <w:t xml:space="preserve"> </w:t>
      </w:r>
      <w:r w:rsidR="006F4D2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6F4D2E">
        <w:rPr>
          <w:rFonts w:ascii="Arial" w:hAnsi="Arial" w:cs="Arial"/>
          <w:sz w:val="20"/>
          <w:szCs w:val="20"/>
        </w:rPr>
        <w:instrText xml:space="preserve"> FORMCHECKBOX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F4D2E">
        <w:rPr>
          <w:rFonts w:ascii="Arial" w:hAnsi="Arial" w:cs="Arial"/>
          <w:sz w:val="20"/>
          <w:szCs w:val="20"/>
        </w:rPr>
        <w:t xml:space="preserve"> Thoraco-Abdomino-Pelvien</w:t>
      </w:r>
    </w:p>
    <w:p w:rsidR="006F4D2E" w:rsidRDefault="006F4D2E" w:rsidP="00330824">
      <w:pPr>
        <w:tabs>
          <w:tab w:val="left" w:pos="2835"/>
          <w:tab w:val="left" w:pos="5812"/>
          <w:tab w:val="left" w:pos="7797"/>
        </w:tabs>
        <w:ind w:right="-410"/>
        <w:rPr>
          <w:rFonts w:ascii="Arial" w:hAnsi="Arial" w:cs="Arial"/>
          <w:sz w:val="20"/>
          <w:szCs w:val="20"/>
        </w:rPr>
      </w:pPr>
    </w:p>
    <w:p w:rsidR="00330824" w:rsidRDefault="00744305" w:rsidP="00330824">
      <w:pPr>
        <w:tabs>
          <w:tab w:val="left" w:pos="2835"/>
          <w:tab w:val="left" w:pos="5812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432B8">
        <w:rPr>
          <w:rFonts w:ascii="Arial" w:hAnsi="Arial" w:cs="Arial"/>
          <w:sz w:val="20"/>
          <w:szCs w:val="20"/>
        </w:rPr>
        <w:fldChar w:fldCharType="end"/>
      </w:r>
      <w:r w:rsidR="00330824" w:rsidRPr="00C432B8">
        <w:rPr>
          <w:rFonts w:ascii="Arial" w:hAnsi="Arial" w:cs="Arial"/>
          <w:sz w:val="20"/>
          <w:szCs w:val="20"/>
        </w:rPr>
        <w:t xml:space="preserve"> </w:t>
      </w:r>
      <w:r w:rsidR="006F4D2E">
        <w:rPr>
          <w:rFonts w:ascii="Arial" w:hAnsi="Arial" w:cs="Arial"/>
          <w:sz w:val="20"/>
          <w:szCs w:val="20"/>
        </w:rPr>
        <w:t>PHEO unilaté</w:t>
      </w:r>
      <w:r w:rsidR="00FA50D0">
        <w:rPr>
          <w:rFonts w:ascii="Arial" w:hAnsi="Arial" w:cs="Arial"/>
          <w:sz w:val="20"/>
          <w:szCs w:val="20"/>
        </w:rPr>
        <w:t>ral</w:t>
      </w:r>
      <w:r w:rsidR="006F4D2E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FA50D0" w:rsidRPr="00FA50D0">
        <w:rPr>
          <w:rFonts w:ascii="Arial" w:hAnsi="Arial" w:cs="Arial"/>
          <w:sz w:val="20"/>
          <w:szCs w:val="20"/>
        </w:rPr>
        <w:t xml:space="preserve"> </w:t>
      </w:r>
      <w:r w:rsidR="00FA50D0">
        <w:rPr>
          <w:rFonts w:ascii="Arial" w:hAnsi="Arial" w:cs="Arial"/>
          <w:sz w:val="20"/>
          <w:szCs w:val="20"/>
        </w:rPr>
        <w:t xml:space="preserve">PHEO </w:t>
      </w:r>
      <w:r w:rsidR="00FA50D0" w:rsidRPr="000C5BE0">
        <w:rPr>
          <w:rFonts w:ascii="Arial" w:hAnsi="Arial" w:cs="Arial"/>
          <w:b/>
          <w:sz w:val="20"/>
          <w:szCs w:val="20"/>
        </w:rPr>
        <w:t>bilatéral</w:t>
      </w:r>
      <w:r w:rsidR="00330824">
        <w:rPr>
          <w:rFonts w:ascii="Arial" w:hAnsi="Arial" w:cs="Arial"/>
          <w:sz w:val="20"/>
          <w:szCs w:val="20"/>
        </w:rPr>
        <w:tab/>
        <w:t xml:space="preserve"> </w:t>
      </w:r>
    </w:p>
    <w:p w:rsidR="00330824" w:rsidRDefault="00330824" w:rsidP="00330824">
      <w:pPr>
        <w:tabs>
          <w:tab w:val="left" w:pos="2268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12DFD">
        <w:rPr>
          <w:rFonts w:ascii="Arial" w:hAnsi="Arial" w:cs="Arial"/>
          <w:sz w:val="20"/>
          <w:szCs w:val="20"/>
        </w:rPr>
        <w:t xml:space="preserve"> </w:t>
      </w:r>
    </w:p>
    <w:p w:rsidR="00330824" w:rsidRDefault="00AB2580" w:rsidP="00330824">
      <w:pPr>
        <w:tabs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 w:rsidRPr="006F4D2E">
        <w:rPr>
          <w:rFonts w:ascii="Arial" w:hAnsi="Arial" w:cs="Arial"/>
          <w:b/>
          <w:sz w:val="20"/>
          <w:szCs w:val="20"/>
        </w:rPr>
        <w:t>M</w:t>
      </w:r>
      <w:r w:rsidR="00330824" w:rsidRPr="006B216C">
        <w:rPr>
          <w:rFonts w:ascii="Arial" w:hAnsi="Arial" w:cs="Arial"/>
          <w:b/>
          <w:sz w:val="20"/>
          <w:szCs w:val="20"/>
        </w:rPr>
        <w:t>étastases</w:t>
      </w:r>
      <w:r w:rsidR="00577871">
        <w:rPr>
          <w:rFonts w:ascii="Arial" w:hAnsi="Arial" w:cs="Arial"/>
          <w:b/>
          <w:sz w:val="20"/>
          <w:szCs w:val="20"/>
        </w:rPr>
        <w:t>/Malin</w:t>
      </w:r>
      <w:r w:rsidR="00330824">
        <w:rPr>
          <w:rFonts w:ascii="Arial" w:hAnsi="Arial" w:cs="Arial"/>
          <w:sz w:val="20"/>
          <w:szCs w:val="20"/>
        </w:rPr>
        <w:t> :</w:t>
      </w:r>
      <w:r w:rsidR="00330824">
        <w:rPr>
          <w:rFonts w:ascii="Arial" w:hAnsi="Arial" w:cs="Arial"/>
          <w:sz w:val="20"/>
          <w:szCs w:val="20"/>
        </w:rPr>
        <w:tab/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Oui</w:t>
      </w:r>
      <w:r w:rsidR="00330824">
        <w:rPr>
          <w:rFonts w:ascii="Arial" w:hAnsi="Arial" w:cs="Arial"/>
          <w:sz w:val="20"/>
          <w:szCs w:val="20"/>
        </w:rPr>
        <w:tab/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Non</w:t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</w:p>
    <w:p w:rsidR="00330824" w:rsidRDefault="00AB2580" w:rsidP="00330824">
      <w:pPr>
        <w:tabs>
          <w:tab w:val="left" w:pos="2268"/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Sécré</w:t>
      </w:r>
      <w:r w:rsidRPr="00AB2580">
        <w:rPr>
          <w:rFonts w:ascii="Arial" w:hAnsi="Arial" w:cs="Arial"/>
          <w:b/>
          <w:sz w:val="20"/>
          <w:szCs w:val="20"/>
        </w:rPr>
        <w:t xml:space="preserve">tion </w:t>
      </w:r>
      <w:r w:rsidR="00330824" w:rsidRPr="00C432B8">
        <w:rPr>
          <w:rFonts w:ascii="Arial" w:hAnsi="Arial" w:cs="Arial"/>
          <w:sz w:val="20"/>
          <w:szCs w:val="20"/>
        </w:rPr>
        <w:tab/>
      </w:r>
      <w:r w:rsidR="00330824">
        <w:rPr>
          <w:rFonts w:ascii="Arial" w:hAnsi="Arial" w:cs="Arial"/>
          <w:sz w:val="20"/>
          <w:szCs w:val="20"/>
        </w:rPr>
        <w:tab/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Oui</w:t>
      </w:r>
      <w:r w:rsidR="00330824" w:rsidRPr="00C432B8">
        <w:rPr>
          <w:rFonts w:ascii="Arial" w:hAnsi="Arial" w:cs="Arial"/>
          <w:sz w:val="20"/>
          <w:szCs w:val="20"/>
        </w:rPr>
        <w:tab/>
      </w:r>
      <w:r w:rsidR="00744305" w:rsidRPr="00C432B8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432B8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 w:rsidRPr="00C432B8">
        <w:rPr>
          <w:rFonts w:ascii="Arial" w:hAnsi="Arial" w:cs="Arial"/>
          <w:sz w:val="20"/>
          <w:szCs w:val="20"/>
        </w:rPr>
        <w:fldChar w:fldCharType="end"/>
      </w:r>
      <w:r w:rsidR="00330824" w:rsidRPr="00C432B8">
        <w:rPr>
          <w:rFonts w:ascii="Arial" w:hAnsi="Arial" w:cs="Arial"/>
          <w:sz w:val="20"/>
          <w:szCs w:val="20"/>
        </w:rPr>
        <w:t xml:space="preserve"> Non</w:t>
      </w:r>
    </w:p>
    <w:p w:rsidR="00330824" w:rsidRPr="002B4652" w:rsidRDefault="00D25B68" w:rsidP="00330824">
      <w:pPr>
        <w:pStyle w:val="Titre9"/>
        <w:tabs>
          <w:tab w:val="clear" w:pos="4536"/>
          <w:tab w:val="clear" w:pos="7230"/>
          <w:tab w:val="left" w:pos="3969"/>
          <w:tab w:val="left" w:pos="6946"/>
          <w:tab w:val="left" w:pos="7371"/>
          <w:tab w:val="left" w:pos="8080"/>
        </w:tabs>
        <w:spacing w:after="300"/>
        <w:ind w:right="5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185419</wp:posOffset>
                </wp:positionV>
                <wp:extent cx="5657850" cy="0"/>
                <wp:effectExtent l="0" t="0" r="2476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B864A" id="Line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pt,14.6pt" to="419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7f8gEAALMDAAAOAAAAZHJzL2Uyb0RvYy54bWysU02P2jAQvVfqf7B8hwSW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"/>
            </w:pict>
          </mc:Fallback>
        </mc:AlternateContent>
      </w:r>
      <w:r w:rsidR="00AB2580">
        <w:rPr>
          <w:b w:val="0"/>
          <w:iCs/>
        </w:rPr>
        <w:t xml:space="preserve">                 </w:t>
      </w:r>
      <w:r w:rsidR="006F4D2E">
        <w:rPr>
          <w:b w:val="0"/>
          <w:iCs/>
        </w:rPr>
        <w:t>Métané</w:t>
      </w:r>
      <w:r w:rsidR="00AB2580">
        <w:rPr>
          <w:b w:val="0"/>
          <w:iCs/>
        </w:rPr>
        <w:t xml:space="preserve">phrines  </w:t>
      </w:r>
      <w:r w:rsidR="00744305" w:rsidRPr="002B4652">
        <w:rPr>
          <w:b w:val="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2B4652">
        <w:rPr>
          <w:b w:val="0"/>
        </w:rPr>
        <w:instrText xml:space="preserve"> </w:instrText>
      </w:r>
      <w:r w:rsidR="00330824">
        <w:rPr>
          <w:b w:val="0"/>
        </w:rPr>
        <w:instrText>FORMCHECKBOX</w:instrText>
      </w:r>
      <w:r w:rsidR="00330824" w:rsidRPr="002B4652"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 w:rsidR="00744305" w:rsidRPr="002B4652">
        <w:rPr>
          <w:b w:val="0"/>
        </w:rPr>
        <w:fldChar w:fldCharType="end"/>
      </w:r>
      <w:r w:rsidR="00330824">
        <w:rPr>
          <w:b w:val="0"/>
        </w:rPr>
        <w:t xml:space="preserve">          </w:t>
      </w:r>
      <w:r w:rsidR="006F4D2E">
        <w:rPr>
          <w:b w:val="0"/>
        </w:rPr>
        <w:t>Normétané</w:t>
      </w:r>
      <w:r w:rsidR="00AB2580">
        <w:rPr>
          <w:b w:val="0"/>
        </w:rPr>
        <w:t xml:space="preserve">phrines </w:t>
      </w:r>
      <w:r w:rsidR="006F4D2E">
        <w:rPr>
          <w:b w:val="0"/>
        </w:rPr>
        <w:t xml:space="preserve"> </w:t>
      </w:r>
      <w:r w:rsidR="00744305" w:rsidRPr="002B4652">
        <w:rPr>
          <w:b w:val="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2B4652">
        <w:rPr>
          <w:b w:val="0"/>
        </w:rPr>
        <w:instrText xml:space="preserve"> </w:instrText>
      </w:r>
      <w:r w:rsidR="00330824">
        <w:rPr>
          <w:b w:val="0"/>
        </w:rPr>
        <w:instrText>FORMCHECKBOX</w:instrText>
      </w:r>
      <w:r w:rsidR="00330824" w:rsidRPr="002B4652"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 w:rsidR="00744305" w:rsidRPr="002B4652">
        <w:rPr>
          <w:b w:val="0"/>
        </w:rPr>
        <w:fldChar w:fldCharType="end"/>
      </w:r>
      <w:r w:rsidR="00AB2580">
        <w:rPr>
          <w:b w:val="0"/>
        </w:rPr>
        <w:t xml:space="preserve">  </w:t>
      </w:r>
      <w:r w:rsidR="006F4D2E">
        <w:rPr>
          <w:b w:val="0"/>
        </w:rPr>
        <w:t xml:space="preserve">             </w:t>
      </w:r>
      <w:r w:rsidR="00AB2580">
        <w:rPr>
          <w:b w:val="0"/>
        </w:rPr>
        <w:t>Dopamine</w:t>
      </w:r>
      <w:r w:rsidR="00330824" w:rsidRPr="002B4652">
        <w:rPr>
          <w:b w:val="0"/>
        </w:rPr>
        <w:tab/>
      </w:r>
      <w:r w:rsidR="00330824">
        <w:rPr>
          <w:b w:val="0"/>
        </w:rPr>
        <w:t xml:space="preserve">  </w:t>
      </w:r>
      <w:r w:rsidR="00744305" w:rsidRPr="002B4652">
        <w:rPr>
          <w:b w:val="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2B4652">
        <w:rPr>
          <w:b w:val="0"/>
        </w:rPr>
        <w:instrText xml:space="preserve"> </w:instrText>
      </w:r>
      <w:r w:rsidR="00330824">
        <w:rPr>
          <w:b w:val="0"/>
        </w:rPr>
        <w:instrText>FORMCHECKBOX</w:instrText>
      </w:r>
      <w:r w:rsidR="00330824" w:rsidRPr="002B4652">
        <w:rPr>
          <w:b w:val="0"/>
        </w:rPr>
        <w:instrText xml:space="preserve"> </w:instrText>
      </w:r>
      <w:r>
        <w:rPr>
          <w:b w:val="0"/>
        </w:rPr>
      </w:r>
      <w:r>
        <w:rPr>
          <w:b w:val="0"/>
        </w:rPr>
        <w:fldChar w:fldCharType="separate"/>
      </w:r>
      <w:r w:rsidR="00744305" w:rsidRPr="002B4652">
        <w:rPr>
          <w:b w:val="0"/>
        </w:rPr>
        <w:fldChar w:fldCharType="end"/>
      </w:r>
      <w:r w:rsidR="00AB2580">
        <w:rPr>
          <w:b w:val="0"/>
        </w:rPr>
        <w:t xml:space="preserve"> </w:t>
      </w:r>
    </w:p>
    <w:p w:rsidR="00330824" w:rsidRPr="00A167DD" w:rsidRDefault="00744305" w:rsidP="00330824">
      <w:pPr>
        <w:tabs>
          <w:tab w:val="left" w:pos="3969"/>
          <w:tab w:val="left" w:pos="7230"/>
          <w:tab w:val="left" w:pos="7371"/>
          <w:tab w:val="left" w:pos="7797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330824">
        <w:rPr>
          <w:rFonts w:ascii="Arial" w:hAnsi="Arial" w:cs="Arial"/>
          <w:sz w:val="22"/>
          <w:szCs w:val="20"/>
        </w:rPr>
        <w:instrText>FORMCHECKBOX</w:instrText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D25B68">
        <w:rPr>
          <w:rFonts w:ascii="Arial" w:hAnsi="Arial" w:cs="Arial"/>
          <w:sz w:val="22"/>
          <w:szCs w:val="20"/>
        </w:rPr>
      </w:r>
      <w:r w:rsidR="00D25B68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330824" w:rsidRPr="00A167DD">
        <w:rPr>
          <w:rFonts w:ascii="Arial" w:hAnsi="Arial" w:cs="Arial"/>
          <w:sz w:val="22"/>
          <w:szCs w:val="20"/>
        </w:rPr>
        <w:t xml:space="preserve"> </w:t>
      </w:r>
      <w:r w:rsidR="00330824" w:rsidRPr="00A167DD">
        <w:rPr>
          <w:rFonts w:ascii="Arial" w:hAnsi="Arial" w:cs="Arial"/>
          <w:b/>
          <w:bCs/>
          <w:sz w:val="22"/>
          <w:szCs w:val="20"/>
        </w:rPr>
        <w:t xml:space="preserve">CANCER MEDULLAIRE DE LA THYROÏDE </w:t>
      </w:r>
      <w:r w:rsidR="00330824" w:rsidRPr="00A167DD">
        <w:rPr>
          <w:rFonts w:ascii="Arial" w:hAnsi="Arial" w:cs="Arial"/>
          <w:bCs/>
          <w:sz w:val="22"/>
          <w:szCs w:val="20"/>
        </w:rPr>
        <w:t>(prouvé histologiquement)</w:t>
      </w:r>
      <w:r w:rsidR="00330824">
        <w:rPr>
          <w:rFonts w:ascii="Arial" w:hAnsi="Arial" w:cs="Arial"/>
          <w:bCs/>
          <w:sz w:val="22"/>
          <w:szCs w:val="20"/>
        </w:rPr>
        <w:t xml:space="preserve">    A</w:t>
      </w:r>
      <w:r w:rsidR="00330824" w:rsidRPr="00B228F3">
        <w:rPr>
          <w:rFonts w:ascii="Arial" w:hAnsi="Arial" w:cs="Arial"/>
          <w:bCs/>
          <w:sz w:val="22"/>
          <w:szCs w:val="20"/>
        </w:rPr>
        <w:t>nnée du diagnostic :</w:t>
      </w:r>
    </w:p>
    <w:p w:rsidR="00330824" w:rsidRDefault="00D25B68" w:rsidP="00330824">
      <w:pPr>
        <w:tabs>
          <w:tab w:val="left" w:pos="3969"/>
          <w:tab w:val="left" w:pos="5812"/>
          <w:tab w:val="left" w:pos="6946"/>
          <w:tab w:val="left" w:pos="7797"/>
        </w:tabs>
        <w:spacing w:after="300"/>
        <w:ind w:right="-4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311784</wp:posOffset>
                </wp:positionV>
                <wp:extent cx="5657850" cy="0"/>
                <wp:effectExtent l="0" t="0" r="2476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3792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pt,24.55pt" to="419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0R8gEAALMDAAAOAAAAZHJzL2Uyb0RvYy54bWysU02P2jAQvVfqf7B8hwRK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"/>
            </w:pict>
          </mc:Fallback>
        </mc:AlternateContent>
      </w:r>
      <w:r w:rsidR="00330824" w:rsidRPr="00CC3363">
        <w:rPr>
          <w:rFonts w:ascii="Arial" w:hAnsi="Arial" w:cs="Arial"/>
          <w:iCs/>
          <w:sz w:val="20"/>
          <w:szCs w:val="20"/>
        </w:rPr>
        <w:t>Elévation de la calcitonine</w:t>
      </w:r>
      <w:r w:rsidR="00330824" w:rsidRPr="00CC3363">
        <w:rPr>
          <w:rFonts w:ascii="Arial" w:hAnsi="Arial" w:cs="Arial"/>
          <w:bCs/>
          <w:sz w:val="20"/>
          <w:szCs w:val="20"/>
        </w:rPr>
        <w:t xml:space="preserve"> de base  </w:t>
      </w:r>
      <w:r w:rsidR="00330824" w:rsidRPr="00556730">
        <w:rPr>
          <w:rFonts w:ascii="Arial" w:hAnsi="Arial" w:cs="Arial"/>
          <w:bCs/>
          <w:sz w:val="20"/>
          <w:szCs w:val="20"/>
        </w:rPr>
        <w:t xml:space="preserve">    </w:t>
      </w:r>
      <w:r w:rsidR="00330824">
        <w:rPr>
          <w:rFonts w:ascii="Arial" w:hAnsi="Arial" w:cs="Arial"/>
          <w:bCs/>
          <w:sz w:val="20"/>
          <w:szCs w:val="20"/>
        </w:rPr>
        <w:tab/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Oui</w:t>
      </w:r>
      <w:r w:rsidR="00330824">
        <w:rPr>
          <w:rFonts w:ascii="Arial" w:hAnsi="Arial" w:cs="Arial"/>
          <w:sz w:val="20"/>
          <w:szCs w:val="20"/>
        </w:rPr>
        <w:tab/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Non           </w:t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Ne sais pas</w:t>
      </w:r>
    </w:p>
    <w:p w:rsidR="00330824" w:rsidRPr="00A167DD" w:rsidRDefault="00744305" w:rsidP="00330824">
      <w:pPr>
        <w:tabs>
          <w:tab w:val="left" w:pos="3544"/>
          <w:tab w:val="left" w:pos="3969"/>
          <w:tab w:val="left" w:pos="4820"/>
        </w:tabs>
        <w:spacing w:after="60"/>
        <w:ind w:left="-425" w:right="-408"/>
        <w:rPr>
          <w:rFonts w:ascii="Arial" w:hAnsi="Arial" w:cs="Arial"/>
          <w:b/>
          <w:bCs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330824">
        <w:rPr>
          <w:rFonts w:ascii="Arial" w:hAnsi="Arial" w:cs="Arial"/>
          <w:sz w:val="22"/>
          <w:szCs w:val="20"/>
        </w:rPr>
        <w:instrText>FORMCHECKBOX</w:instrText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D25B68">
        <w:rPr>
          <w:rFonts w:ascii="Arial" w:hAnsi="Arial" w:cs="Arial"/>
          <w:sz w:val="22"/>
          <w:szCs w:val="20"/>
        </w:rPr>
      </w:r>
      <w:r w:rsidR="00D25B68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330824" w:rsidRPr="00A167DD">
        <w:rPr>
          <w:rFonts w:ascii="Arial" w:hAnsi="Arial" w:cs="Arial"/>
          <w:sz w:val="22"/>
          <w:szCs w:val="20"/>
        </w:rPr>
        <w:t xml:space="preserve"> </w:t>
      </w:r>
      <w:r w:rsidR="00330824" w:rsidRPr="00A167DD">
        <w:rPr>
          <w:rFonts w:ascii="Arial" w:hAnsi="Arial" w:cs="Arial"/>
          <w:b/>
          <w:bCs/>
          <w:sz w:val="22"/>
          <w:szCs w:val="20"/>
        </w:rPr>
        <w:t xml:space="preserve">HYPERPARATHYROÏDIE </w:t>
      </w:r>
      <w:r w:rsidR="00330824">
        <w:rPr>
          <w:rFonts w:ascii="Arial" w:hAnsi="Arial" w:cs="Arial"/>
          <w:b/>
          <w:bCs/>
          <w:sz w:val="22"/>
          <w:szCs w:val="20"/>
        </w:rPr>
        <w:t xml:space="preserve">                </w:t>
      </w:r>
      <w:r w:rsidR="00330824">
        <w:rPr>
          <w:rFonts w:ascii="Arial" w:hAnsi="Arial" w:cs="Arial"/>
          <w:bCs/>
          <w:sz w:val="22"/>
          <w:szCs w:val="20"/>
        </w:rPr>
        <w:t>A</w:t>
      </w:r>
      <w:r w:rsidR="00330824" w:rsidRPr="00B228F3">
        <w:rPr>
          <w:rFonts w:ascii="Arial" w:hAnsi="Arial" w:cs="Arial"/>
          <w:bCs/>
          <w:sz w:val="22"/>
          <w:szCs w:val="20"/>
        </w:rPr>
        <w:t>nnée du diagnostic :</w:t>
      </w:r>
    </w:p>
    <w:p w:rsidR="00330824" w:rsidRPr="004522CA" w:rsidRDefault="00744305" w:rsidP="00330824">
      <w:pPr>
        <w:tabs>
          <w:tab w:val="left" w:pos="3119"/>
          <w:tab w:val="left" w:pos="3969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4522CA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4522CA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330824" w:rsidRPr="004522CA">
        <w:rPr>
          <w:rFonts w:ascii="Arial" w:hAnsi="Arial" w:cs="Arial"/>
          <w:sz w:val="20"/>
          <w:szCs w:val="20"/>
        </w:rPr>
        <w:t xml:space="preserve"> Adénome(s) parathyroïdien(s)</w:t>
      </w:r>
      <w:r w:rsidR="00330824">
        <w:rPr>
          <w:rFonts w:ascii="Arial" w:hAnsi="Arial" w:cs="Arial"/>
          <w:sz w:val="20"/>
          <w:szCs w:val="20"/>
        </w:rPr>
        <w:tab/>
      </w: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4522CA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4522CA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330824" w:rsidRPr="004522CA">
        <w:rPr>
          <w:rFonts w:ascii="Arial" w:hAnsi="Arial" w:cs="Arial"/>
          <w:sz w:val="20"/>
          <w:szCs w:val="20"/>
        </w:rPr>
        <w:t xml:space="preserve"> </w:t>
      </w:r>
      <w:r w:rsidR="00330824">
        <w:rPr>
          <w:rFonts w:ascii="Arial" w:hAnsi="Arial" w:cs="Arial"/>
          <w:sz w:val="20"/>
          <w:szCs w:val="20"/>
        </w:rPr>
        <w:t>H</w:t>
      </w:r>
      <w:r w:rsidR="00330824" w:rsidRPr="004522CA">
        <w:rPr>
          <w:rFonts w:ascii="Arial" w:hAnsi="Arial" w:cs="Arial"/>
          <w:sz w:val="20"/>
          <w:szCs w:val="20"/>
        </w:rPr>
        <w:t>yperplasie des parathyroïde</w:t>
      </w:r>
      <w:r w:rsidR="00330824">
        <w:rPr>
          <w:rFonts w:ascii="Arial" w:hAnsi="Arial" w:cs="Arial"/>
          <w:sz w:val="20"/>
          <w:szCs w:val="20"/>
        </w:rPr>
        <w:t xml:space="preserve">s               </w:t>
      </w:r>
      <w:r w:rsidR="00330824">
        <w:rPr>
          <w:rFonts w:ascii="Arial" w:hAnsi="Arial" w:cs="Arial"/>
          <w:sz w:val="20"/>
          <w:szCs w:val="20"/>
        </w:rPr>
        <w:tab/>
      </w:r>
      <w:r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4522CA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4522CA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4522CA">
        <w:rPr>
          <w:rFonts w:ascii="Arial" w:hAnsi="Arial" w:cs="Arial"/>
          <w:sz w:val="20"/>
          <w:szCs w:val="20"/>
        </w:rPr>
        <w:fldChar w:fldCharType="end"/>
      </w:r>
      <w:r w:rsidR="00330824" w:rsidRPr="004522CA">
        <w:rPr>
          <w:rFonts w:ascii="Arial" w:hAnsi="Arial" w:cs="Arial"/>
          <w:sz w:val="20"/>
          <w:szCs w:val="20"/>
        </w:rPr>
        <w:t xml:space="preserve"> Cancer parathyroïdien</w:t>
      </w:r>
    </w:p>
    <w:p w:rsidR="00330824" w:rsidRDefault="00330824" w:rsidP="00330824">
      <w:pPr>
        <w:tabs>
          <w:tab w:val="left" w:pos="311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u</w:t>
      </w:r>
      <w:r w:rsidRPr="00556730">
        <w:rPr>
          <w:rFonts w:ascii="Arial" w:hAnsi="Arial" w:cs="Arial"/>
          <w:sz w:val="20"/>
          <w:szCs w:val="20"/>
        </w:rPr>
        <w:t>nique</w:t>
      </w:r>
      <w:r>
        <w:rPr>
          <w:rFonts w:ascii="Arial" w:hAnsi="Arial" w:cs="Arial"/>
          <w:sz w:val="20"/>
          <w:szCs w:val="20"/>
        </w:rPr>
        <w:t xml:space="preserve"> </w:t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 3" w:char="F039"/>
      </w:r>
      <w:r>
        <w:rPr>
          <w:rFonts w:ascii="Arial" w:hAnsi="Arial" w:cs="Arial"/>
          <w:sz w:val="20"/>
          <w:szCs w:val="20"/>
        </w:rPr>
        <w:t xml:space="preserve">  multiple </w:t>
      </w:r>
      <w:r w:rsidR="00744305" w:rsidRPr="004522CA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4522CA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 w:rsidRPr="004522CA">
        <w:rPr>
          <w:rFonts w:ascii="Arial" w:hAnsi="Arial" w:cs="Arial"/>
          <w:sz w:val="20"/>
          <w:szCs w:val="20"/>
        </w:rPr>
        <w:fldChar w:fldCharType="end"/>
      </w:r>
    </w:p>
    <w:p w:rsidR="00330824" w:rsidRDefault="00330824" w:rsidP="00330824">
      <w:pPr>
        <w:tabs>
          <w:tab w:val="left" w:pos="2127"/>
          <w:tab w:val="left" w:pos="2410"/>
          <w:tab w:val="left" w:pos="3261"/>
          <w:tab w:val="left" w:pos="3969"/>
          <w:tab w:val="left" w:pos="4678"/>
          <w:tab w:val="left" w:pos="7797"/>
        </w:tabs>
        <w:ind w:right="-408"/>
        <w:rPr>
          <w:rFonts w:ascii="Arial" w:hAnsi="Arial" w:cs="Arial"/>
          <w:iCs/>
          <w:sz w:val="20"/>
          <w:szCs w:val="20"/>
        </w:rPr>
      </w:pPr>
      <w:r w:rsidRPr="00CC3363">
        <w:rPr>
          <w:rFonts w:ascii="Arial" w:hAnsi="Arial" w:cs="Arial"/>
          <w:iCs/>
          <w:sz w:val="20"/>
          <w:szCs w:val="20"/>
        </w:rPr>
        <w:t xml:space="preserve">Calcémie 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="00744305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</w:t>
      </w:r>
      <w:r w:rsidRPr="00CC3363">
        <w:rPr>
          <w:rFonts w:ascii="Arial" w:hAnsi="Arial" w:cs="Arial"/>
          <w:iCs/>
          <w:sz w:val="20"/>
          <w:szCs w:val="20"/>
        </w:rPr>
        <w:t>&lt;</w:t>
      </w:r>
      <w:r w:rsidRPr="00CC3363">
        <w:rPr>
          <w:rFonts w:ascii="Arial" w:hAnsi="Arial" w:cs="Arial"/>
          <w:sz w:val="20"/>
          <w:szCs w:val="20"/>
        </w:rPr>
        <w:t xml:space="preserve"> </w:t>
      </w:r>
      <w:r w:rsidRPr="00CC3363">
        <w:rPr>
          <w:rFonts w:ascii="Arial" w:hAnsi="Arial" w:cs="Arial"/>
          <w:iCs/>
          <w:sz w:val="20"/>
          <w:szCs w:val="20"/>
        </w:rPr>
        <w:t>3</w:t>
      </w:r>
      <w:r>
        <w:rPr>
          <w:rFonts w:ascii="Arial" w:hAnsi="Arial" w:cs="Arial"/>
          <w:iCs/>
          <w:sz w:val="20"/>
          <w:szCs w:val="20"/>
        </w:rPr>
        <w:t>,</w:t>
      </w:r>
      <w:r w:rsidRPr="00CC3363">
        <w:rPr>
          <w:rFonts w:ascii="Arial" w:hAnsi="Arial" w:cs="Arial"/>
          <w:iCs/>
          <w:sz w:val="20"/>
          <w:szCs w:val="20"/>
        </w:rPr>
        <w:t>3 mM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744305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 w:rsidRPr="00CC3363">
        <w:rPr>
          <w:rFonts w:ascii="Arial" w:hAnsi="Arial" w:cs="Arial"/>
          <w:sz w:val="20"/>
          <w:szCs w:val="20"/>
        </w:rPr>
        <w:fldChar w:fldCharType="end"/>
      </w:r>
      <w:r w:rsidRPr="00CC3363">
        <w:rPr>
          <w:rFonts w:ascii="Arial" w:hAnsi="Arial" w:cs="Arial"/>
          <w:sz w:val="20"/>
          <w:szCs w:val="20"/>
        </w:rPr>
        <w:t xml:space="preserve"> </w:t>
      </w:r>
      <w:r w:rsidRPr="00CC3363">
        <w:rPr>
          <w:rFonts w:ascii="Arial" w:hAnsi="Arial" w:cs="Arial"/>
          <w:iCs/>
          <w:sz w:val="20"/>
          <w:szCs w:val="20"/>
        </w:rPr>
        <w:t>≥3</w:t>
      </w:r>
      <w:r>
        <w:rPr>
          <w:rFonts w:ascii="Arial" w:hAnsi="Arial" w:cs="Arial"/>
          <w:iCs/>
          <w:sz w:val="20"/>
          <w:szCs w:val="20"/>
        </w:rPr>
        <w:t>,</w:t>
      </w:r>
      <w:r w:rsidRPr="00CC3363">
        <w:rPr>
          <w:rFonts w:ascii="Arial" w:hAnsi="Arial" w:cs="Arial"/>
          <w:iCs/>
          <w:sz w:val="20"/>
          <w:szCs w:val="20"/>
        </w:rPr>
        <w:t xml:space="preserve">3 mM     </w:t>
      </w:r>
      <w:r>
        <w:rPr>
          <w:rFonts w:ascii="Arial" w:hAnsi="Arial" w:cs="Arial"/>
          <w:iCs/>
          <w:sz w:val="20"/>
          <w:szCs w:val="20"/>
        </w:rPr>
        <w:tab/>
      </w:r>
    </w:p>
    <w:p w:rsidR="00330824" w:rsidRPr="00C12DFD" w:rsidRDefault="00D25B68" w:rsidP="00330824">
      <w:pPr>
        <w:tabs>
          <w:tab w:val="left" w:pos="2127"/>
          <w:tab w:val="left" w:pos="2410"/>
          <w:tab w:val="left" w:pos="3969"/>
          <w:tab w:val="left" w:pos="4678"/>
          <w:tab w:val="left" w:pos="5812"/>
          <w:tab w:val="left" w:pos="7797"/>
        </w:tabs>
        <w:spacing w:after="300"/>
        <w:ind w:right="-408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229869</wp:posOffset>
                </wp:positionV>
                <wp:extent cx="5657850" cy="0"/>
                <wp:effectExtent l="0" t="0" r="24765" b="19050"/>
                <wp:wrapTight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ight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B763" id="Line 1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pt,18.1pt" to="42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ct9AEAALQDAAAOAAAAZHJzL2Uyb0RvYy54bWysU02P2jAQvVfqf7B8hwRK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">
                <w10:wrap type="tight"/>
              </v:line>
            </w:pict>
          </mc:Fallback>
        </mc:AlternateContent>
      </w:r>
      <w:r w:rsidR="00330824" w:rsidRPr="00CC3363">
        <w:rPr>
          <w:rFonts w:ascii="Arial" w:hAnsi="Arial" w:cs="Arial"/>
          <w:iCs/>
          <w:sz w:val="20"/>
          <w:szCs w:val="20"/>
        </w:rPr>
        <w:t xml:space="preserve">Elévation de la PTH    </w:t>
      </w:r>
      <w:r w:rsidR="00330824">
        <w:rPr>
          <w:rFonts w:ascii="Arial" w:hAnsi="Arial" w:cs="Arial"/>
          <w:iCs/>
          <w:sz w:val="20"/>
          <w:szCs w:val="20"/>
        </w:rPr>
        <w:tab/>
      </w:r>
      <w:r w:rsidR="00330824">
        <w:rPr>
          <w:rFonts w:ascii="Arial" w:hAnsi="Arial" w:cs="Arial"/>
          <w:iCs/>
          <w:sz w:val="20"/>
          <w:szCs w:val="20"/>
        </w:rPr>
        <w:tab/>
      </w:r>
      <w:r w:rsidR="00744305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 w:rsidRPr="00CC3363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</w:t>
      </w:r>
      <w:r w:rsidR="00AF5574">
        <w:rPr>
          <w:rFonts w:ascii="Arial" w:hAnsi="Arial" w:cs="Arial"/>
          <w:sz w:val="20"/>
          <w:szCs w:val="20"/>
        </w:rPr>
        <w:t>30-100pg/ml</w:t>
      </w:r>
      <w:r w:rsidR="00330824">
        <w:rPr>
          <w:rFonts w:ascii="Arial" w:hAnsi="Arial" w:cs="Arial"/>
          <w:sz w:val="20"/>
          <w:szCs w:val="20"/>
        </w:rPr>
        <w:tab/>
      </w:r>
      <w:r w:rsidR="00744305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</w:t>
      </w:r>
      <w:r w:rsidR="00AF5574">
        <w:rPr>
          <w:rFonts w:ascii="Arial" w:hAnsi="Arial" w:cs="Arial"/>
          <w:sz w:val="20"/>
          <w:szCs w:val="20"/>
        </w:rPr>
        <w:t>&gt;100pg/ml</w:t>
      </w:r>
      <w:r w:rsidR="00330824">
        <w:rPr>
          <w:rFonts w:ascii="Arial" w:hAnsi="Arial" w:cs="Arial"/>
          <w:sz w:val="20"/>
          <w:szCs w:val="20"/>
        </w:rPr>
        <w:tab/>
      </w:r>
      <w:r w:rsidR="00744305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Ne sai</w:t>
      </w:r>
      <w:r w:rsidR="00330824">
        <w:rPr>
          <w:rFonts w:ascii="Arial" w:hAnsi="Arial" w:cs="Arial"/>
          <w:sz w:val="20"/>
          <w:szCs w:val="20"/>
        </w:rPr>
        <w:t>s</w:t>
      </w:r>
      <w:r w:rsidR="00330824" w:rsidRPr="00CC3363">
        <w:rPr>
          <w:rFonts w:ascii="Arial" w:hAnsi="Arial" w:cs="Arial"/>
          <w:sz w:val="20"/>
          <w:szCs w:val="20"/>
        </w:rPr>
        <w:t xml:space="preserve"> pas</w:t>
      </w:r>
      <w:r w:rsidR="00330824" w:rsidRPr="00CC3363">
        <w:rPr>
          <w:rFonts w:ascii="Arial" w:hAnsi="Arial" w:cs="Arial"/>
          <w:b/>
          <w:bCs/>
          <w:sz w:val="20"/>
          <w:szCs w:val="20"/>
        </w:rPr>
        <w:tab/>
      </w:r>
    </w:p>
    <w:p w:rsidR="00330824" w:rsidRPr="00A167DD" w:rsidRDefault="00744305" w:rsidP="00330824">
      <w:pPr>
        <w:tabs>
          <w:tab w:val="left" w:pos="3969"/>
          <w:tab w:val="left" w:pos="7797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330824">
        <w:rPr>
          <w:rFonts w:ascii="Arial" w:hAnsi="Arial" w:cs="Arial"/>
          <w:sz w:val="22"/>
          <w:szCs w:val="20"/>
        </w:rPr>
        <w:instrText>FORMCHECKBOX</w:instrText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D25B68">
        <w:rPr>
          <w:rFonts w:ascii="Arial" w:hAnsi="Arial" w:cs="Arial"/>
          <w:sz w:val="22"/>
          <w:szCs w:val="20"/>
        </w:rPr>
      </w:r>
      <w:r w:rsidR="00D25B68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330824" w:rsidRPr="00A167DD">
        <w:rPr>
          <w:rFonts w:ascii="Arial" w:hAnsi="Arial" w:cs="Arial"/>
          <w:sz w:val="22"/>
          <w:szCs w:val="20"/>
        </w:rPr>
        <w:t xml:space="preserve"> </w:t>
      </w:r>
      <w:r w:rsidR="00330824" w:rsidRPr="00A167DD">
        <w:rPr>
          <w:rFonts w:ascii="Arial" w:hAnsi="Arial" w:cs="Arial"/>
          <w:b/>
          <w:bCs/>
          <w:sz w:val="22"/>
          <w:szCs w:val="20"/>
        </w:rPr>
        <w:t>TUMEUR ENDOCRINE DUODÉNO-PANCRÉATIQUE</w:t>
      </w:r>
      <w:r w:rsidR="00330824">
        <w:rPr>
          <w:rFonts w:ascii="Arial" w:hAnsi="Arial" w:cs="Arial"/>
          <w:b/>
          <w:bCs/>
          <w:sz w:val="22"/>
          <w:szCs w:val="20"/>
        </w:rPr>
        <w:t xml:space="preserve">        </w:t>
      </w:r>
      <w:r w:rsidR="00330824">
        <w:rPr>
          <w:rFonts w:ascii="Arial" w:hAnsi="Arial" w:cs="Arial"/>
          <w:bCs/>
          <w:sz w:val="22"/>
          <w:szCs w:val="20"/>
        </w:rPr>
        <w:t>A</w:t>
      </w:r>
      <w:r w:rsidR="00330824" w:rsidRPr="00B228F3">
        <w:rPr>
          <w:rFonts w:ascii="Arial" w:hAnsi="Arial" w:cs="Arial"/>
          <w:bCs/>
          <w:sz w:val="22"/>
          <w:szCs w:val="20"/>
        </w:rPr>
        <w:t>nnée du diagnostic :</w:t>
      </w:r>
      <w:r w:rsidR="00330824" w:rsidRPr="00A167DD">
        <w:rPr>
          <w:rFonts w:ascii="Arial" w:hAnsi="Arial" w:cs="Arial"/>
          <w:sz w:val="22"/>
          <w:szCs w:val="20"/>
        </w:rPr>
        <w:tab/>
      </w:r>
    </w:p>
    <w:p w:rsidR="00330824" w:rsidRPr="00CC3363" w:rsidRDefault="00744305" w:rsidP="00330824">
      <w:pPr>
        <w:tabs>
          <w:tab w:val="left" w:pos="2410"/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Unique</w:t>
      </w:r>
      <w:r w:rsidR="00330824">
        <w:rPr>
          <w:rFonts w:ascii="Arial" w:hAnsi="Arial" w:cs="Arial"/>
          <w:sz w:val="20"/>
          <w:szCs w:val="20"/>
        </w:rPr>
        <w:t xml:space="preserve">      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Multiple</w:t>
      </w:r>
      <w:r w:rsidR="00330824" w:rsidRPr="00CC3363">
        <w:rPr>
          <w:rFonts w:ascii="Arial" w:hAnsi="Arial" w:cs="Arial"/>
          <w:sz w:val="20"/>
          <w:szCs w:val="20"/>
        </w:rPr>
        <w:tab/>
      </w:r>
      <w:r w:rsidR="00330824" w:rsidRPr="00CC3363">
        <w:rPr>
          <w:rFonts w:ascii="Arial" w:hAnsi="Arial" w:cs="Arial"/>
          <w:sz w:val="20"/>
          <w:szCs w:val="20"/>
        </w:rPr>
        <w:tab/>
      </w:r>
    </w:p>
    <w:p w:rsidR="00330824" w:rsidRPr="00CC3363" w:rsidRDefault="00744305" w:rsidP="00330824">
      <w:pPr>
        <w:tabs>
          <w:tab w:val="left" w:pos="1985"/>
          <w:tab w:val="left" w:pos="3969"/>
          <w:tab w:val="left" w:pos="5812"/>
          <w:tab w:val="left" w:pos="7088"/>
          <w:tab w:val="left" w:pos="7797"/>
        </w:tabs>
        <w:ind w:right="-410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Insulinome</w:t>
      </w:r>
      <w:r w:rsidR="00330824">
        <w:rPr>
          <w:rFonts w:ascii="Arial" w:hAnsi="Arial" w:cs="Arial"/>
          <w:sz w:val="20"/>
          <w:szCs w:val="20"/>
        </w:rPr>
        <w:t xml:space="preserve">          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Gastrinome</w:t>
      </w:r>
      <w:r w:rsidR="00330824">
        <w:rPr>
          <w:rFonts w:ascii="Arial" w:hAnsi="Arial" w:cs="Arial"/>
          <w:sz w:val="20"/>
          <w:szCs w:val="20"/>
        </w:rPr>
        <w:t xml:space="preserve">             </w:t>
      </w:r>
      <w:r w:rsidR="00330824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Glucagonome</w:t>
      </w:r>
      <w:r w:rsidR="00330824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</w:t>
      </w:r>
      <w:r w:rsidR="00330824">
        <w:rPr>
          <w:rFonts w:ascii="Arial" w:hAnsi="Arial" w:cs="Arial"/>
          <w:sz w:val="20"/>
          <w:szCs w:val="20"/>
        </w:rPr>
        <w:t>VIPome</w:t>
      </w:r>
      <w:r w:rsidR="00330824">
        <w:rPr>
          <w:rFonts w:ascii="Arial" w:hAnsi="Arial" w:cs="Arial"/>
          <w:sz w:val="20"/>
          <w:szCs w:val="20"/>
        </w:rPr>
        <w:tab/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Non fonctionnelle</w:t>
      </w:r>
      <w:r w:rsidR="00330824" w:rsidRPr="00CC3363">
        <w:rPr>
          <w:rFonts w:ascii="Arial" w:hAnsi="Arial" w:cs="Arial"/>
          <w:sz w:val="20"/>
          <w:szCs w:val="20"/>
        </w:rPr>
        <w:tab/>
      </w:r>
      <w:r w:rsidR="00330824" w:rsidRPr="00CC3363">
        <w:rPr>
          <w:rFonts w:ascii="Arial" w:hAnsi="Arial" w:cs="Arial"/>
          <w:sz w:val="20"/>
          <w:szCs w:val="20"/>
        </w:rPr>
        <w:tab/>
      </w:r>
    </w:p>
    <w:p w:rsidR="00330824" w:rsidRDefault="00744305" w:rsidP="00330824">
      <w:pPr>
        <w:tabs>
          <w:tab w:val="left" w:pos="3969"/>
          <w:tab w:val="left" w:pos="7797"/>
        </w:tabs>
        <w:spacing w:after="300"/>
        <w:ind w:right="-408"/>
        <w:rPr>
          <w:rFonts w:ascii="Arial" w:hAnsi="Arial" w:cs="Arial"/>
          <w:sz w:val="20"/>
          <w:szCs w:val="20"/>
        </w:rPr>
      </w:pP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Autre, préciser :</w:t>
      </w:r>
      <w:r w:rsidR="00D25B6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286384</wp:posOffset>
                </wp:positionV>
                <wp:extent cx="5657850" cy="0"/>
                <wp:effectExtent l="0" t="0" r="2476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3CEC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pt,22.55pt" to="419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Gu8gEAALMDAAAOAAAAZHJzL2Uyb0RvYy54bWysU02P2jAQvVfqf7B8hwSW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"/>
            </w:pict>
          </mc:Fallback>
        </mc:AlternateContent>
      </w:r>
      <w:r w:rsidR="00330824" w:rsidRPr="00CC3363">
        <w:rPr>
          <w:rFonts w:ascii="Arial" w:hAnsi="Arial" w:cs="Arial"/>
          <w:sz w:val="20"/>
          <w:szCs w:val="20"/>
        </w:rPr>
        <w:tab/>
      </w:r>
      <w:r w:rsidR="00330824" w:rsidRPr="00CC3363">
        <w:rPr>
          <w:rFonts w:ascii="Arial" w:hAnsi="Arial" w:cs="Arial"/>
          <w:sz w:val="20"/>
          <w:szCs w:val="20"/>
        </w:rPr>
        <w:tab/>
      </w:r>
    </w:p>
    <w:p w:rsidR="00330824" w:rsidRPr="00A167DD" w:rsidRDefault="00744305" w:rsidP="00330824">
      <w:pPr>
        <w:tabs>
          <w:tab w:val="left" w:pos="3969"/>
          <w:tab w:val="left" w:pos="7797"/>
        </w:tabs>
        <w:spacing w:after="60"/>
        <w:ind w:left="-425" w:right="-408"/>
        <w:rPr>
          <w:rFonts w:ascii="Arial" w:hAnsi="Arial" w:cs="Arial"/>
          <w:sz w:val="22"/>
          <w:szCs w:val="20"/>
        </w:rPr>
      </w:pPr>
      <w:r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330824">
        <w:rPr>
          <w:rFonts w:ascii="Arial" w:hAnsi="Arial" w:cs="Arial"/>
          <w:sz w:val="22"/>
          <w:szCs w:val="20"/>
        </w:rPr>
        <w:instrText>FORMCHECKBOX</w:instrText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D25B68">
        <w:rPr>
          <w:rFonts w:ascii="Arial" w:hAnsi="Arial" w:cs="Arial"/>
          <w:sz w:val="22"/>
          <w:szCs w:val="20"/>
        </w:rPr>
      </w:r>
      <w:r w:rsidR="00D25B68">
        <w:rPr>
          <w:rFonts w:ascii="Arial" w:hAnsi="Arial" w:cs="Arial"/>
          <w:sz w:val="22"/>
          <w:szCs w:val="20"/>
        </w:rPr>
        <w:fldChar w:fldCharType="separate"/>
      </w:r>
      <w:r w:rsidRPr="00A167DD">
        <w:rPr>
          <w:rFonts w:ascii="Arial" w:hAnsi="Arial" w:cs="Arial"/>
          <w:sz w:val="22"/>
          <w:szCs w:val="20"/>
        </w:rPr>
        <w:fldChar w:fldCharType="end"/>
      </w:r>
      <w:r w:rsidR="00330824" w:rsidRPr="00A167DD">
        <w:rPr>
          <w:rFonts w:ascii="Arial" w:hAnsi="Arial" w:cs="Arial"/>
          <w:sz w:val="22"/>
          <w:szCs w:val="20"/>
        </w:rPr>
        <w:t xml:space="preserve"> </w:t>
      </w:r>
      <w:r w:rsidR="00330824" w:rsidRPr="00A167DD">
        <w:rPr>
          <w:rFonts w:ascii="Arial" w:hAnsi="Arial" w:cs="Arial"/>
          <w:b/>
          <w:bCs/>
          <w:sz w:val="22"/>
          <w:szCs w:val="20"/>
        </w:rPr>
        <w:t>TUMEUR HYPOPHYSAIRE</w:t>
      </w:r>
      <w:r w:rsidR="00330824">
        <w:rPr>
          <w:rFonts w:ascii="Arial" w:hAnsi="Arial" w:cs="Arial"/>
          <w:b/>
          <w:bCs/>
          <w:sz w:val="22"/>
          <w:szCs w:val="20"/>
        </w:rPr>
        <w:t xml:space="preserve">              </w:t>
      </w:r>
      <w:r w:rsidR="00330824">
        <w:rPr>
          <w:rFonts w:ascii="Arial" w:hAnsi="Arial" w:cs="Arial"/>
          <w:bCs/>
          <w:sz w:val="22"/>
          <w:szCs w:val="20"/>
        </w:rPr>
        <w:t>A</w:t>
      </w:r>
      <w:r w:rsidR="00330824" w:rsidRPr="00B228F3">
        <w:rPr>
          <w:rFonts w:ascii="Arial" w:hAnsi="Arial" w:cs="Arial"/>
          <w:bCs/>
          <w:sz w:val="22"/>
          <w:szCs w:val="20"/>
        </w:rPr>
        <w:t>nnée du diagnostic :</w:t>
      </w:r>
      <w:r w:rsidR="00330824" w:rsidRPr="00A167DD">
        <w:rPr>
          <w:rFonts w:ascii="Arial" w:hAnsi="Arial" w:cs="Arial"/>
          <w:sz w:val="22"/>
          <w:szCs w:val="20"/>
        </w:rPr>
        <w:tab/>
      </w:r>
      <w:r w:rsidR="00330824" w:rsidRPr="00A167DD">
        <w:rPr>
          <w:rFonts w:ascii="Arial" w:hAnsi="Arial" w:cs="Arial"/>
          <w:sz w:val="22"/>
          <w:szCs w:val="20"/>
        </w:rPr>
        <w:tab/>
      </w:r>
    </w:p>
    <w:p w:rsidR="00330824" w:rsidRPr="00CC3363" w:rsidRDefault="00744305" w:rsidP="00330824">
      <w:pPr>
        <w:tabs>
          <w:tab w:val="left" w:pos="3969"/>
          <w:tab w:val="left" w:pos="7797"/>
        </w:tabs>
        <w:spacing w:after="60"/>
        <w:ind w:right="-4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Macroadénome..</w:t>
      </w:r>
      <w:r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Microadénome</w:t>
      </w:r>
      <w:r w:rsidR="00330824" w:rsidRPr="00CC3363">
        <w:rPr>
          <w:rFonts w:ascii="Arial" w:hAnsi="Arial" w:cs="Arial"/>
          <w:sz w:val="20"/>
          <w:szCs w:val="20"/>
        </w:rPr>
        <w:tab/>
      </w:r>
    </w:p>
    <w:p w:rsidR="00330824" w:rsidRDefault="00D25B68" w:rsidP="00330824">
      <w:pPr>
        <w:tabs>
          <w:tab w:val="left" w:pos="3969"/>
          <w:tab w:val="left" w:pos="5812"/>
          <w:tab w:val="left" w:pos="7088"/>
          <w:tab w:val="left" w:pos="7797"/>
        </w:tabs>
        <w:spacing w:after="300"/>
        <w:ind w:right="-408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236854</wp:posOffset>
                </wp:positionV>
                <wp:extent cx="5657850" cy="0"/>
                <wp:effectExtent l="0" t="0" r="2476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D8CB" id="Line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pt,18.65pt" to="419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"/>
            </w:pict>
          </mc:Fallback>
        </mc:AlternateContent>
      </w:r>
      <w:r w:rsidR="00744305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>
        <w:rPr>
          <w:rFonts w:ascii="Arial" w:hAnsi="Arial" w:cs="Arial"/>
          <w:sz w:val="20"/>
          <w:szCs w:val="20"/>
        </w:rPr>
        <w:fldChar w:fldCharType="end"/>
      </w:r>
      <w:r w:rsidR="00330824">
        <w:rPr>
          <w:rFonts w:ascii="Arial" w:hAnsi="Arial" w:cs="Arial"/>
          <w:sz w:val="20"/>
          <w:szCs w:val="20"/>
        </w:rPr>
        <w:t xml:space="preserve"> </w:t>
      </w:r>
      <w:r w:rsidR="00330824" w:rsidRPr="00CC3363">
        <w:rPr>
          <w:rFonts w:ascii="Arial" w:hAnsi="Arial" w:cs="Arial"/>
          <w:sz w:val="20"/>
          <w:szCs w:val="20"/>
        </w:rPr>
        <w:t>Prolactine</w:t>
      </w:r>
      <w:r w:rsidR="00330824">
        <w:rPr>
          <w:rFonts w:ascii="Arial" w:hAnsi="Arial" w:cs="Arial"/>
          <w:sz w:val="20"/>
          <w:szCs w:val="20"/>
        </w:rPr>
        <w:t xml:space="preserve">           </w:t>
      </w:r>
      <w:r w:rsidR="00744305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GH</w:t>
      </w:r>
      <w:r w:rsidR="00330824">
        <w:rPr>
          <w:rFonts w:ascii="Arial" w:hAnsi="Arial" w:cs="Arial"/>
          <w:i/>
          <w:sz w:val="20"/>
          <w:szCs w:val="20"/>
        </w:rPr>
        <w:t xml:space="preserve">                       </w:t>
      </w:r>
      <w:r w:rsidR="00330824">
        <w:rPr>
          <w:rFonts w:ascii="Arial" w:hAnsi="Arial" w:cs="Arial"/>
          <w:i/>
          <w:sz w:val="20"/>
          <w:szCs w:val="20"/>
        </w:rPr>
        <w:tab/>
      </w:r>
      <w:r w:rsidR="00744305" w:rsidRPr="00CC3363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 w:rsidR="00330824">
        <w:rPr>
          <w:rFonts w:ascii="Arial" w:hAnsi="Arial" w:cs="Arial"/>
          <w:sz w:val="20"/>
          <w:szCs w:val="20"/>
        </w:rPr>
        <w:instrText>FORMCHECKBOX</w:instrText>
      </w:r>
      <w:r w:rsidR="00330824" w:rsidRPr="00CC3363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44305" w:rsidRPr="00CC3363">
        <w:rPr>
          <w:rFonts w:ascii="Arial" w:hAnsi="Arial" w:cs="Arial"/>
          <w:sz w:val="20"/>
          <w:szCs w:val="20"/>
        </w:rPr>
        <w:fldChar w:fldCharType="end"/>
      </w:r>
      <w:r w:rsidR="00330824" w:rsidRPr="00CC3363">
        <w:rPr>
          <w:rFonts w:ascii="Arial" w:hAnsi="Arial" w:cs="Arial"/>
          <w:sz w:val="20"/>
          <w:szCs w:val="20"/>
        </w:rPr>
        <w:t xml:space="preserve"> Autre, préciser </w:t>
      </w:r>
    </w:p>
    <w:p w:rsidR="00330824" w:rsidRDefault="00D25B68" w:rsidP="00330824">
      <w:pPr>
        <w:tabs>
          <w:tab w:val="left" w:pos="3402"/>
          <w:tab w:val="left" w:pos="6804"/>
        </w:tabs>
        <w:spacing w:after="300"/>
        <w:ind w:hanging="425"/>
        <w:rPr>
          <w:rFonts w:ascii="Arial" w:hAnsi="Arial" w:cs="Arial"/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426084</wp:posOffset>
                </wp:positionV>
                <wp:extent cx="5657850" cy="0"/>
                <wp:effectExtent l="0" t="0" r="2476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47C9B" id="Line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pt,33.55pt" to="419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"/>
            </w:pict>
          </mc:Fallback>
        </mc:AlternateContent>
      </w:r>
      <w:r w:rsidR="00744305" w:rsidRPr="00A167DD">
        <w:rPr>
          <w:rFonts w:ascii="Arial" w:hAnsi="Arial" w:cs="Arial"/>
          <w:sz w:val="22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 w:rsidR="00330824">
        <w:rPr>
          <w:rFonts w:ascii="Arial" w:hAnsi="Arial" w:cs="Arial"/>
          <w:sz w:val="22"/>
          <w:szCs w:val="20"/>
        </w:rPr>
        <w:instrText>FORMCHECKBOX</w:instrText>
      </w:r>
      <w:r w:rsidR="00330824" w:rsidRPr="00A167DD">
        <w:rPr>
          <w:rFonts w:ascii="Arial" w:hAnsi="Arial" w:cs="Arial"/>
          <w:sz w:val="22"/>
          <w:szCs w:val="20"/>
        </w:rPr>
        <w:instrText xml:space="preserve"> </w:instrText>
      </w:r>
      <w:r>
        <w:rPr>
          <w:rFonts w:ascii="Arial" w:hAnsi="Arial" w:cs="Arial"/>
          <w:sz w:val="22"/>
          <w:szCs w:val="20"/>
        </w:rPr>
      </w:r>
      <w:r>
        <w:rPr>
          <w:rFonts w:ascii="Arial" w:hAnsi="Arial" w:cs="Arial"/>
          <w:sz w:val="22"/>
          <w:szCs w:val="20"/>
        </w:rPr>
        <w:fldChar w:fldCharType="separate"/>
      </w:r>
      <w:r w:rsidR="00744305" w:rsidRPr="00A167DD">
        <w:rPr>
          <w:rFonts w:ascii="Arial" w:hAnsi="Arial" w:cs="Arial"/>
          <w:sz w:val="22"/>
          <w:szCs w:val="20"/>
        </w:rPr>
        <w:fldChar w:fldCharType="end"/>
      </w:r>
      <w:r w:rsidR="00330824" w:rsidRPr="00A167DD">
        <w:rPr>
          <w:rFonts w:ascii="Arial" w:hAnsi="Arial" w:cs="Arial"/>
          <w:sz w:val="22"/>
          <w:szCs w:val="20"/>
        </w:rPr>
        <w:t xml:space="preserve"> </w:t>
      </w:r>
      <w:r w:rsidR="00330824" w:rsidRPr="00A167DD">
        <w:rPr>
          <w:rFonts w:ascii="Arial" w:hAnsi="Arial" w:cs="Arial"/>
          <w:b/>
          <w:sz w:val="22"/>
          <w:szCs w:val="20"/>
        </w:rPr>
        <w:t>AUTRE TUMEUR ENDOCRINE</w:t>
      </w:r>
      <w:r w:rsidR="00330824">
        <w:rPr>
          <w:rFonts w:ascii="Arial" w:hAnsi="Arial" w:cs="Arial"/>
          <w:sz w:val="22"/>
          <w:szCs w:val="20"/>
        </w:rPr>
        <w:t xml:space="preserve">       </w:t>
      </w:r>
      <w:r w:rsidR="00330824">
        <w:rPr>
          <w:rFonts w:ascii="Arial" w:hAnsi="Arial" w:cs="Arial"/>
          <w:bCs/>
          <w:sz w:val="22"/>
          <w:szCs w:val="20"/>
        </w:rPr>
        <w:t>A</w:t>
      </w:r>
      <w:r w:rsidR="00330824" w:rsidRPr="00B228F3">
        <w:rPr>
          <w:rFonts w:ascii="Arial" w:hAnsi="Arial" w:cs="Arial"/>
          <w:bCs/>
          <w:sz w:val="22"/>
          <w:szCs w:val="20"/>
        </w:rPr>
        <w:t xml:space="preserve">nnée du diagnostic : </w:t>
      </w:r>
      <w:r w:rsidR="00330824">
        <w:rPr>
          <w:rFonts w:ascii="Arial" w:hAnsi="Arial" w:cs="Arial"/>
          <w:sz w:val="20"/>
          <w:szCs w:val="20"/>
        </w:rPr>
        <w:t xml:space="preserve">   préciser :…………………………………………………………………………………………………………………………</w:t>
      </w:r>
      <w:r w:rsidR="00330824" w:rsidRPr="002B4652">
        <w:rPr>
          <w:rFonts w:ascii="Arial" w:hAnsi="Arial" w:cs="Arial"/>
          <w:sz w:val="20"/>
          <w:szCs w:val="20"/>
        </w:rPr>
        <w:t xml:space="preserve"> </w:t>
      </w:r>
    </w:p>
    <w:p w:rsidR="00330824" w:rsidRPr="00A167DD" w:rsidRDefault="00330824" w:rsidP="00330824">
      <w:pPr>
        <w:tabs>
          <w:tab w:val="left" w:pos="3402"/>
          <w:tab w:val="left" w:pos="7088"/>
          <w:tab w:val="left" w:pos="8364"/>
        </w:tabs>
        <w:ind w:hanging="425"/>
        <w:rPr>
          <w:rFonts w:ascii="Arial" w:hAnsi="Arial" w:cs="Arial"/>
          <w:sz w:val="20"/>
          <w:szCs w:val="20"/>
        </w:rPr>
      </w:pPr>
      <w:r w:rsidRPr="00A167DD">
        <w:rPr>
          <w:rFonts w:ascii="Arial" w:hAnsi="Arial" w:cs="Arial"/>
          <w:b/>
          <w:bCs/>
          <w:sz w:val="22"/>
          <w:szCs w:val="20"/>
        </w:rPr>
        <w:t xml:space="preserve">Autres lésions évoquant une NEM </w:t>
      </w:r>
      <w:r>
        <w:rPr>
          <w:rFonts w:ascii="Arial" w:hAnsi="Arial" w:cs="Arial"/>
          <w:b/>
          <w:bCs/>
          <w:sz w:val="22"/>
          <w:szCs w:val="20"/>
        </w:rPr>
        <w:t>2</w:t>
      </w:r>
      <w:r w:rsidRPr="00A167DD">
        <w:rPr>
          <w:rFonts w:ascii="Arial" w:hAnsi="Arial" w:cs="Arial"/>
          <w:b/>
          <w:bCs/>
          <w:sz w:val="22"/>
          <w:szCs w:val="20"/>
        </w:rPr>
        <w:t>, une NEM1, une NF1, un VHL</w:t>
      </w:r>
      <w:r w:rsidRPr="00A167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67DD">
        <w:rPr>
          <w:rFonts w:ascii="Arial" w:hAnsi="Arial" w:cs="Arial"/>
          <w:b/>
          <w:bCs/>
          <w:sz w:val="20"/>
          <w:szCs w:val="20"/>
        </w:rPr>
        <w:tab/>
      </w:r>
      <w:r w:rsidR="00744305" w:rsidRPr="00A167DD">
        <w:rPr>
          <w:rFonts w:ascii="Arial" w:hAnsi="Arial" w:cs="Arial"/>
          <w:sz w:val="20"/>
          <w:szCs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 w:rsidRPr="00A167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ab/>
      </w:r>
      <w:r w:rsidR="00744305" w:rsidRPr="00A167DD">
        <w:rPr>
          <w:rFonts w:ascii="Arial" w:hAnsi="Arial" w:cs="Arial"/>
          <w:sz w:val="20"/>
          <w:szCs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>
        <w:rPr>
          <w:rFonts w:ascii="Arial" w:hAnsi="Arial" w:cs="Arial"/>
          <w:sz w:val="20"/>
          <w:szCs w:val="20"/>
        </w:rPr>
        <w:instrText>FORMCHECKBOX</w:instrText>
      </w:r>
      <w:r w:rsidRPr="00A167DD">
        <w:rPr>
          <w:rFonts w:ascii="Arial" w:hAnsi="Arial" w:cs="Arial"/>
          <w:sz w:val="20"/>
          <w:szCs w:val="20"/>
        </w:rPr>
        <w:instrText xml:space="preserve"> </w:instrText>
      </w:r>
      <w:r w:rsidR="00D25B68">
        <w:rPr>
          <w:rFonts w:ascii="Arial" w:hAnsi="Arial" w:cs="Arial"/>
          <w:sz w:val="20"/>
          <w:szCs w:val="20"/>
        </w:rPr>
      </w:r>
      <w:r w:rsidR="00D25B68">
        <w:rPr>
          <w:rFonts w:ascii="Arial" w:hAnsi="Arial" w:cs="Arial"/>
          <w:sz w:val="20"/>
          <w:szCs w:val="20"/>
        </w:rPr>
        <w:fldChar w:fldCharType="separate"/>
      </w:r>
      <w:r w:rsidR="00744305" w:rsidRPr="00A167DD">
        <w:rPr>
          <w:rFonts w:ascii="Arial" w:hAnsi="Arial" w:cs="Arial"/>
          <w:sz w:val="20"/>
          <w:szCs w:val="20"/>
        </w:rPr>
        <w:fldChar w:fldCharType="end"/>
      </w:r>
      <w:r w:rsidRPr="00A167DD">
        <w:rPr>
          <w:rFonts w:ascii="Arial" w:hAnsi="Arial" w:cs="Arial"/>
          <w:sz w:val="20"/>
          <w:szCs w:val="20"/>
        </w:rPr>
        <w:t xml:space="preserve"> Non</w:t>
      </w:r>
    </w:p>
    <w:p w:rsidR="00330824" w:rsidRPr="00B228F3" w:rsidRDefault="00330824" w:rsidP="00330824">
      <w:pPr>
        <w:tabs>
          <w:tab w:val="left" w:pos="3402"/>
          <w:tab w:val="left" w:pos="6804"/>
        </w:tabs>
        <w:spacing w:after="300"/>
        <w:ind w:hanging="425"/>
        <w:rPr>
          <w:rFonts w:ascii="Arial" w:hAnsi="Arial" w:cs="Arial"/>
          <w:sz w:val="20"/>
          <w:szCs w:val="20"/>
        </w:rPr>
      </w:pPr>
      <w:r w:rsidRPr="00B228F3">
        <w:rPr>
          <w:rFonts w:ascii="Arial" w:hAnsi="Arial" w:cs="Arial"/>
          <w:sz w:val="20"/>
          <w:szCs w:val="20"/>
        </w:rPr>
        <w:t>Si oui, préciser</w:t>
      </w:r>
    </w:p>
    <w:p w:rsidR="00330824" w:rsidRPr="00A167DD" w:rsidRDefault="00330824" w:rsidP="00330824">
      <w:pPr>
        <w:tabs>
          <w:tab w:val="left" w:pos="3402"/>
          <w:tab w:val="left" w:pos="7088"/>
          <w:tab w:val="left" w:pos="8364"/>
        </w:tabs>
        <w:ind w:hanging="425"/>
        <w:rPr>
          <w:rFonts w:ascii="Arial" w:hAnsi="Arial"/>
          <w:sz w:val="20"/>
        </w:rPr>
      </w:pPr>
      <w:r w:rsidRPr="00A167DD">
        <w:rPr>
          <w:rFonts w:ascii="Arial" w:hAnsi="Arial"/>
          <w:b/>
          <w:sz w:val="22"/>
        </w:rPr>
        <w:t>Antécédents familiaux évocateurs d’une forme héréditaire</w:t>
      </w:r>
      <w:r w:rsidRPr="00A167DD">
        <w:rPr>
          <w:rFonts w:ascii="Arial" w:hAnsi="Arial"/>
          <w:b/>
        </w:rPr>
        <w:t xml:space="preserve"> </w:t>
      </w:r>
      <w:r w:rsidRPr="00A167DD">
        <w:rPr>
          <w:rFonts w:ascii="Arial" w:hAnsi="Arial"/>
          <w:b/>
        </w:rPr>
        <w:tab/>
      </w:r>
      <w:r w:rsidR="00744305" w:rsidRPr="00A167DD">
        <w:rPr>
          <w:rFonts w:ascii="Arial" w:hAnsi="Arial"/>
          <w:sz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  <w:instrText>FORMCHECKBOX</w:instrText>
      </w:r>
      <w:r w:rsidRPr="00A167DD">
        <w:rPr>
          <w:rFonts w:ascii="Arial" w:hAnsi="Arial"/>
          <w:sz w:val="20"/>
        </w:rPr>
        <w:instrText xml:space="preserve"> </w:instrText>
      </w:r>
      <w:r w:rsidR="00D25B68">
        <w:rPr>
          <w:rFonts w:ascii="Arial" w:hAnsi="Arial"/>
          <w:sz w:val="20"/>
        </w:rPr>
      </w:r>
      <w:r w:rsidR="00D25B68">
        <w:rPr>
          <w:rFonts w:ascii="Arial" w:hAnsi="Arial"/>
          <w:sz w:val="20"/>
        </w:rPr>
        <w:fldChar w:fldCharType="separate"/>
      </w:r>
      <w:r w:rsidR="00744305" w:rsidRPr="00A167DD">
        <w:rPr>
          <w:rFonts w:ascii="Arial" w:hAnsi="Arial"/>
          <w:sz w:val="20"/>
        </w:rPr>
        <w:fldChar w:fldCharType="end"/>
      </w:r>
      <w:r w:rsidRPr="00A167DD">
        <w:rPr>
          <w:rFonts w:ascii="Arial" w:hAnsi="Arial"/>
          <w:sz w:val="20"/>
        </w:rPr>
        <w:t xml:space="preserve"> Oui</w:t>
      </w:r>
      <w:r w:rsidRPr="00A167DD">
        <w:rPr>
          <w:rFonts w:ascii="Arial" w:hAnsi="Arial"/>
          <w:sz w:val="20"/>
        </w:rPr>
        <w:tab/>
      </w:r>
      <w:r w:rsidR="00744305" w:rsidRPr="00A167DD">
        <w:rPr>
          <w:rFonts w:ascii="Arial" w:hAnsi="Arial"/>
          <w:sz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Pr="00A167DD">
        <w:rPr>
          <w:rFonts w:ascii="Arial" w:hAnsi="Arial"/>
          <w:sz w:val="20"/>
        </w:rPr>
        <w:instrText xml:space="preserve"> </w:instrText>
      </w:r>
      <w:r>
        <w:rPr>
          <w:rFonts w:ascii="Arial" w:hAnsi="Arial"/>
          <w:sz w:val="20"/>
        </w:rPr>
        <w:instrText>FORMCHECKBOX</w:instrText>
      </w:r>
      <w:r w:rsidRPr="00A167DD">
        <w:rPr>
          <w:rFonts w:ascii="Arial" w:hAnsi="Arial"/>
          <w:sz w:val="20"/>
        </w:rPr>
        <w:instrText xml:space="preserve"> </w:instrText>
      </w:r>
      <w:r w:rsidR="00D25B68">
        <w:rPr>
          <w:rFonts w:ascii="Arial" w:hAnsi="Arial"/>
          <w:sz w:val="20"/>
        </w:rPr>
      </w:r>
      <w:r w:rsidR="00D25B68">
        <w:rPr>
          <w:rFonts w:ascii="Arial" w:hAnsi="Arial"/>
          <w:sz w:val="20"/>
        </w:rPr>
        <w:fldChar w:fldCharType="separate"/>
      </w:r>
      <w:r w:rsidR="00744305" w:rsidRPr="00A167DD">
        <w:rPr>
          <w:rFonts w:ascii="Arial" w:hAnsi="Arial"/>
          <w:sz w:val="20"/>
        </w:rPr>
        <w:fldChar w:fldCharType="end"/>
      </w:r>
      <w:r w:rsidRPr="00A167DD">
        <w:rPr>
          <w:rFonts w:ascii="Arial" w:hAnsi="Arial"/>
          <w:sz w:val="20"/>
        </w:rPr>
        <w:t xml:space="preserve"> Non</w:t>
      </w:r>
    </w:p>
    <w:p w:rsidR="00330824" w:rsidRPr="00A167DD" w:rsidRDefault="00330824" w:rsidP="00330824">
      <w:pPr>
        <w:tabs>
          <w:tab w:val="left" w:pos="3402"/>
          <w:tab w:val="left" w:pos="6804"/>
        </w:tabs>
        <w:ind w:hanging="425"/>
        <w:rPr>
          <w:rFonts w:ascii="Arial" w:hAnsi="Arial" w:cs="Arial"/>
          <w:sz w:val="20"/>
          <w:szCs w:val="20"/>
        </w:rPr>
      </w:pPr>
      <w:r w:rsidRPr="00A167DD">
        <w:rPr>
          <w:rFonts w:ascii="Arial" w:hAnsi="Arial"/>
          <w:sz w:val="20"/>
        </w:rPr>
        <w:t xml:space="preserve">Si oui, préciser : </w:t>
      </w:r>
    </w:p>
    <w:p w:rsidR="00330824" w:rsidRPr="00A167DD" w:rsidRDefault="00330824" w:rsidP="00330824">
      <w:pPr>
        <w:tabs>
          <w:tab w:val="left" w:pos="4536"/>
          <w:tab w:val="left" w:pos="5812"/>
          <w:tab w:val="left" w:pos="7230"/>
        </w:tabs>
        <w:rPr>
          <w:rFonts w:ascii="Arial" w:hAnsi="Arial" w:cs="Arial"/>
          <w:sz w:val="20"/>
          <w:szCs w:val="20"/>
        </w:rPr>
      </w:pPr>
    </w:p>
    <w:sectPr w:rsidR="00330824" w:rsidRPr="00A167DD" w:rsidSect="00AF5574">
      <w:headerReference w:type="default" r:id="rId7"/>
      <w:footerReference w:type="default" r:id="rId8"/>
      <w:pgSz w:w="11906" w:h="16838"/>
      <w:pgMar w:top="284" w:right="566" w:bottom="284" w:left="90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79" w:rsidRDefault="00727979">
      <w:r>
        <w:separator/>
      </w:r>
    </w:p>
  </w:endnote>
  <w:endnote w:type="continuationSeparator" w:id="0">
    <w:p w:rsidR="00727979" w:rsidRDefault="0072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24" w:rsidRPr="005B315C" w:rsidRDefault="00330824" w:rsidP="00330824">
    <w:pPr>
      <w:pStyle w:val="Pieddepage"/>
      <w:jc w:val="center"/>
      <w:rPr>
        <w:rFonts w:ascii="Arial" w:hAnsi="Arial" w:cs="Arial"/>
        <w:b/>
        <w:bCs/>
        <w:iCs/>
        <w:sz w:val="16"/>
        <w:szCs w:val="16"/>
      </w:rPr>
    </w:pPr>
    <w:r w:rsidRPr="005B315C">
      <w:rPr>
        <w:rFonts w:ascii="Arial" w:hAnsi="Arial" w:cs="Arial"/>
        <w:b/>
        <w:bCs/>
        <w:iCs/>
        <w:sz w:val="16"/>
        <w:szCs w:val="16"/>
      </w:rPr>
      <w:t xml:space="preserve">Merci de joindre l’arbre généalogique </w:t>
    </w:r>
    <w:r w:rsidRPr="005B315C">
      <w:rPr>
        <w:rFonts w:ascii="Arial" w:hAnsi="Arial" w:cs="Arial"/>
        <w:b/>
        <w:iCs/>
        <w:sz w:val="16"/>
        <w:szCs w:val="16"/>
      </w:rPr>
      <w:t xml:space="preserve">et </w:t>
    </w:r>
    <w:r w:rsidRPr="005B315C">
      <w:rPr>
        <w:rFonts w:ascii="Arial" w:hAnsi="Arial" w:cs="Arial"/>
        <w:b/>
        <w:bCs/>
        <w:iCs/>
        <w:sz w:val="16"/>
        <w:szCs w:val="16"/>
      </w:rPr>
      <w:t xml:space="preserve">le consentement signé par le patient et le médecin prescripteur </w:t>
    </w:r>
  </w:p>
  <w:p w:rsidR="00330824" w:rsidRPr="005B315C" w:rsidRDefault="00330824" w:rsidP="00673057">
    <w:pPr>
      <w:pStyle w:val="Pieddepage"/>
      <w:ind w:left="-142" w:right="-410"/>
      <w:rPr>
        <w:sz w:val="16"/>
        <w:szCs w:val="16"/>
      </w:rPr>
    </w:pPr>
    <w:r>
      <w:rPr>
        <w:rFonts w:ascii="Times New (W1)" w:hAnsi="Times New (W1)"/>
        <w:bCs/>
        <w:sz w:val="16"/>
        <w:szCs w:val="16"/>
      </w:rPr>
      <w:t xml:space="preserve"> </w:t>
    </w:r>
    <w:r w:rsidR="00673057" w:rsidRPr="005B315C">
      <w:rPr>
        <w:rFonts w:ascii="Times New (W1)" w:hAnsi="Times New (W1)"/>
        <w:bCs/>
        <w:sz w:val="16"/>
        <w:szCs w:val="16"/>
      </w:rPr>
      <w:t>2 tubes</w:t>
    </w:r>
    <w:r w:rsidR="00673057">
      <w:rPr>
        <w:rFonts w:ascii="Times New (W1)" w:hAnsi="Times New (W1)"/>
        <w:bCs/>
        <w:sz w:val="16"/>
        <w:szCs w:val="16"/>
      </w:rPr>
      <w:t xml:space="preserve"> de sang sur EDTA à adresser : P</w:t>
    </w:r>
    <w:r w:rsidR="00673057" w:rsidRPr="005B315C">
      <w:rPr>
        <w:rFonts w:ascii="Times New (W1)" w:hAnsi="Times New (W1)"/>
        <w:bCs/>
        <w:sz w:val="16"/>
        <w:szCs w:val="16"/>
      </w:rPr>
      <w:t>r Anne Barlier (</w:t>
    </w:r>
    <w:hyperlink r:id="rId1" w:history="1">
      <w:r w:rsidR="00673057" w:rsidRPr="005B315C">
        <w:rPr>
          <w:rStyle w:val="Lienhypertexte"/>
          <w:rFonts w:ascii="Times New (W1)" w:hAnsi="Times New (W1)"/>
          <w:bCs/>
          <w:sz w:val="16"/>
          <w:szCs w:val="16"/>
        </w:rPr>
        <w:t>anne.barlier@ap-hm.fr</w:t>
      </w:r>
    </w:hyperlink>
    <w:r w:rsidR="00673057" w:rsidRPr="005B315C">
      <w:rPr>
        <w:rFonts w:ascii="Times New (W1)" w:hAnsi="Times New (W1)"/>
        <w:bCs/>
        <w:sz w:val="16"/>
        <w:szCs w:val="16"/>
      </w:rPr>
      <w:t>), Laboratoire de Biologie Moléculaire, Hôpital de la Conception, 147 bd Baille, 13385 Marseill</w:t>
    </w:r>
    <w:r w:rsidR="00673057">
      <w:rPr>
        <w:rFonts w:ascii="Times New (W1)" w:hAnsi="Times New (W1)"/>
        <w:bCs/>
        <w:sz w:val="16"/>
        <w:szCs w:val="16"/>
      </w:rPr>
      <w:t>e cedex 05 (Tel : 04 91 38 39 16</w:t>
    </w:r>
    <w:r w:rsidR="00673057" w:rsidRPr="005B315C">
      <w:rPr>
        <w:rFonts w:ascii="Times New (W1)" w:hAnsi="Times New (W1)"/>
        <w:bCs/>
        <w:sz w:val="16"/>
        <w:szCs w:val="16"/>
      </w:rPr>
      <w:t xml:space="preserve"> – Fax 04 91 38 30 81. Analyse</w:t>
    </w:r>
    <w:r w:rsidR="00673057">
      <w:rPr>
        <w:rFonts w:ascii="Times New (W1)" w:hAnsi="Times New (W1)"/>
        <w:bCs/>
        <w:sz w:val="16"/>
        <w:szCs w:val="16"/>
      </w:rPr>
      <w:t>s</w:t>
    </w:r>
    <w:r w:rsidR="00673057" w:rsidRPr="005B315C">
      <w:rPr>
        <w:rFonts w:ascii="Times New (W1)" w:hAnsi="Times New (W1)"/>
        <w:bCs/>
        <w:sz w:val="16"/>
        <w:szCs w:val="16"/>
      </w:rPr>
      <w:t xml:space="preserve"> non facturées car effectuées dans le cadre du réseau onco-génétique</w:t>
    </w:r>
    <w:r w:rsidR="00673057">
      <w:rPr>
        <w:rFonts w:ascii="Times New (W1)" w:hAnsi="Times New (W1)"/>
        <w:bCs/>
        <w:sz w:val="16"/>
        <w:szCs w:val="16"/>
      </w:rPr>
      <w:t xml:space="preserve">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79" w:rsidRDefault="00727979">
      <w:r>
        <w:separator/>
      </w:r>
    </w:p>
  </w:footnote>
  <w:footnote w:type="continuationSeparator" w:id="0">
    <w:p w:rsidR="00727979" w:rsidRDefault="0072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24" w:rsidRDefault="00330824">
    <w:pPr>
      <w:pStyle w:val="En-tte"/>
      <w:jc w:val="center"/>
      <w:rPr>
        <w:i/>
        <w:iCs/>
      </w:rPr>
    </w:pPr>
  </w:p>
  <w:p w:rsidR="00330824" w:rsidRPr="000C5BE0" w:rsidRDefault="00330824" w:rsidP="00330824">
    <w:pPr>
      <w:pStyle w:val="En-tte"/>
      <w:jc w:val="center"/>
      <w:rPr>
        <w:rFonts w:ascii="Arial" w:hAnsi="Arial" w:cs="Arial"/>
        <w:b/>
        <w:bCs/>
        <w:iCs/>
      </w:rPr>
    </w:pPr>
    <w:r w:rsidRPr="000C5BE0">
      <w:rPr>
        <w:rFonts w:ascii="Arial" w:hAnsi="Arial" w:cs="Arial"/>
        <w:b/>
        <w:bCs/>
        <w:iCs/>
      </w:rPr>
      <w:t xml:space="preserve">Diagnostic </w:t>
    </w:r>
    <w:r>
      <w:rPr>
        <w:rFonts w:ascii="Arial" w:hAnsi="Arial" w:cs="Arial"/>
        <w:b/>
        <w:bCs/>
        <w:iCs/>
      </w:rPr>
      <w:t>G</w:t>
    </w:r>
    <w:r w:rsidRPr="000C5BE0">
      <w:rPr>
        <w:rFonts w:ascii="Arial" w:hAnsi="Arial" w:cs="Arial"/>
        <w:b/>
        <w:bCs/>
        <w:iCs/>
      </w:rPr>
      <w:t>é</w:t>
    </w:r>
    <w:r>
      <w:rPr>
        <w:rFonts w:ascii="Arial" w:hAnsi="Arial" w:cs="Arial"/>
        <w:b/>
        <w:bCs/>
        <w:iCs/>
      </w:rPr>
      <w:t xml:space="preserve">nétique des Tumeurs Endocrines </w:t>
    </w:r>
    <w:r w:rsidRPr="000C5BE0">
      <w:rPr>
        <w:rFonts w:ascii="Arial" w:hAnsi="Arial" w:cs="Arial"/>
        <w:b/>
        <w:bCs/>
        <w:iCs/>
      </w:rPr>
      <w:t>- Fiche de renseignements cliniques-</w:t>
    </w:r>
    <w:r w:rsidR="00AF5574" w:rsidRPr="00AF5574">
      <w:rPr>
        <w:rFonts w:ascii="Arial" w:hAnsi="Arial" w:cs="Arial"/>
        <w:bCs/>
        <w:iCs/>
        <w:sz w:val="16"/>
        <w:szCs w:val="16"/>
      </w:rPr>
      <w:t>V2014</w:t>
    </w:r>
  </w:p>
  <w:p w:rsidR="00330824" w:rsidRPr="000C5BE0" w:rsidRDefault="00330824" w:rsidP="00330824">
    <w:pPr>
      <w:pStyle w:val="En-tte"/>
      <w:ind w:left="142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0C5BE0">
      <w:rPr>
        <w:rFonts w:ascii="Arial" w:hAnsi="Arial" w:cs="Arial"/>
        <w:b/>
        <w:bCs/>
        <w:i/>
        <w:iCs/>
        <w:sz w:val="20"/>
        <w:szCs w:val="20"/>
      </w:rPr>
      <w:t>Réseau</w:t>
    </w:r>
    <w:r>
      <w:rPr>
        <w:rFonts w:ascii="Arial" w:hAnsi="Arial" w:cs="Arial"/>
        <w:b/>
        <w:bCs/>
        <w:i/>
        <w:iCs/>
        <w:sz w:val="20"/>
        <w:szCs w:val="20"/>
      </w:rPr>
      <w:t xml:space="preserve"> INCa</w:t>
    </w:r>
    <w:r w:rsidRPr="000C5BE0">
      <w:rPr>
        <w:rFonts w:ascii="Arial" w:hAnsi="Arial" w:cs="Arial"/>
        <w:b/>
        <w:bCs/>
        <w:i/>
        <w:iCs/>
        <w:sz w:val="20"/>
        <w:szCs w:val="20"/>
      </w:rPr>
      <w:t xml:space="preserve"> des</w:t>
    </w:r>
    <w:r w:rsidRPr="000C5BE0">
      <w:rPr>
        <w:rFonts w:ascii="Gill Sans MT" w:hAnsi="Gill Sans MT"/>
        <w:b/>
        <w:i/>
        <w:sz w:val="20"/>
        <w:szCs w:val="20"/>
      </w:rPr>
      <w:t xml:space="preserve"> </w:t>
    </w:r>
    <w:r w:rsidRPr="000C5BE0">
      <w:rPr>
        <w:rFonts w:ascii="Arial" w:hAnsi="Arial" w:cs="Arial"/>
        <w:b/>
        <w:bCs/>
        <w:i/>
        <w:iCs/>
        <w:sz w:val="20"/>
        <w:szCs w:val="20"/>
      </w:rPr>
      <w:t>laboratoires d’oncogénétique constitutionnelle des tumeurs endocrines</w:t>
    </w:r>
  </w:p>
  <w:p w:rsidR="00330824" w:rsidRDefault="00330824">
    <w:pPr>
      <w:pStyle w:val="En-tt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768"/>
    <w:multiLevelType w:val="hybridMultilevel"/>
    <w:tmpl w:val="8E46A832"/>
    <w:lvl w:ilvl="0" w:tplc="0011040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F8"/>
    <w:rsid w:val="001322CB"/>
    <w:rsid w:val="00330824"/>
    <w:rsid w:val="00577871"/>
    <w:rsid w:val="00673057"/>
    <w:rsid w:val="00677968"/>
    <w:rsid w:val="006F4D2E"/>
    <w:rsid w:val="00727979"/>
    <w:rsid w:val="00744305"/>
    <w:rsid w:val="008A2356"/>
    <w:rsid w:val="00AB2580"/>
    <w:rsid w:val="00AF5574"/>
    <w:rsid w:val="00CB60FE"/>
    <w:rsid w:val="00CC4E17"/>
    <w:rsid w:val="00D25B68"/>
    <w:rsid w:val="00DA3FF8"/>
    <w:rsid w:val="00E356C6"/>
    <w:rsid w:val="00F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CFEFE65-6060-4BAE-8FFB-8D061D9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right="49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right="49"/>
      <w:outlineLvl w:val="1"/>
    </w:pPr>
    <w:rPr>
      <w:b/>
      <w:b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right="49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tabs>
        <w:tab w:val="left" w:pos="3420"/>
      </w:tabs>
      <w:spacing w:line="192" w:lineRule="auto"/>
      <w:ind w:right="51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506"/>
      <w:jc w:val="both"/>
      <w:outlineLvl w:val="7"/>
    </w:pPr>
    <w:rPr>
      <w:b/>
      <w:bCs/>
      <w:i/>
      <w:iCs/>
      <w:sz w:val="28"/>
      <w:szCs w:val="28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tabs>
        <w:tab w:val="left" w:pos="4536"/>
        <w:tab w:val="left" w:pos="5812"/>
        <w:tab w:val="left" w:pos="7230"/>
      </w:tabs>
      <w:ind w:right="4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="Cambria" w:eastAsia="Times New Roman" w:hAnsi="Cambria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="Calibri" w:eastAsia="Times New Roman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ind w:right="49"/>
      <w:jc w:val="center"/>
    </w:pPr>
    <w:rPr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pPr>
      <w:tabs>
        <w:tab w:val="left" w:pos="2880"/>
      </w:tabs>
      <w:ind w:right="49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" w:eastAsia="Times New Roman" w:hAnsi="Calibri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49"/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sz w:val="24"/>
      <w:szCs w:val="24"/>
    </w:rPr>
  </w:style>
  <w:style w:type="paragraph" w:styleId="Textedebulles">
    <w:name w:val="Balloon Text"/>
    <w:basedOn w:val="Normal"/>
    <w:semiHidden/>
    <w:rsid w:val="00DE061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B3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.barlier@ap-h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ADMINISTRATIVE</vt:lpstr>
    </vt:vector>
  </TitlesOfParts>
  <Company>AP-HP</Company>
  <LinksUpToDate>false</LinksUpToDate>
  <CharactersWithSpaces>3208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mailto:anne.barlier@ap-hm.fr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ADMINISTRATIVE</dc:title>
  <dc:creator>duis9680</dc:creator>
  <cp:lastModifiedBy>RADENAC JENNIFER</cp:lastModifiedBy>
  <cp:revision>2</cp:revision>
  <cp:lastPrinted>2011-07-07T17:44:00Z</cp:lastPrinted>
  <dcterms:created xsi:type="dcterms:W3CDTF">2016-03-16T08:29:00Z</dcterms:created>
  <dcterms:modified xsi:type="dcterms:W3CDTF">2016-03-16T08:29:00Z</dcterms:modified>
</cp:coreProperties>
</file>