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163"/>
        <w:gridCol w:w="6804"/>
      </w:tblGrid>
      <w:tr w:rsidR="00E8330C">
        <w:trPr>
          <w:trHeight w:val="1005"/>
        </w:trPr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330C" w:rsidRDefault="00E8330C" w:rsidP="00E8330C">
            <w:pPr>
              <w:pStyle w:val="Titre1"/>
              <w:spacing w:before="120"/>
              <w:ind w:right="51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Nom du Médecin Prescripteur :</w:t>
            </w:r>
          </w:p>
          <w:p w:rsidR="00E8330C" w:rsidRDefault="00E8330C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330C" w:rsidRDefault="00E8330C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330C" w:rsidRDefault="00E8330C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330C" w:rsidRDefault="00E8330C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 du Médecin Prescripteur :</w:t>
            </w:r>
          </w:p>
          <w:p w:rsidR="00E8330C" w:rsidRDefault="00E8330C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330C" w:rsidRDefault="00E8330C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330C" w:rsidRDefault="00E8330C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330C" w:rsidRDefault="00E8330C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330C" w:rsidRDefault="00E8330C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la prescription :</w:t>
            </w:r>
          </w:p>
        </w:tc>
        <w:tc>
          <w:tcPr>
            <w:tcW w:w="163" w:type="dxa"/>
            <w:tcBorders>
              <w:top w:val="nil"/>
              <w:left w:val="single" w:sz="4" w:space="0" w:color="808080"/>
              <w:bottom w:val="nil"/>
            </w:tcBorders>
          </w:tcPr>
          <w:p w:rsidR="00E8330C" w:rsidRDefault="00E8330C">
            <w:pPr>
              <w:pStyle w:val="Titre3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E8330C" w:rsidRDefault="00E8330C" w:rsidP="00E8330C">
            <w:pPr>
              <w:pStyle w:val="Titre4"/>
              <w:tabs>
                <w:tab w:val="left" w:pos="0"/>
                <w:tab w:val="left" w:pos="497"/>
              </w:tabs>
              <w:spacing w:before="120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du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: ………………………………………………………………...</w:t>
            </w:r>
          </w:p>
          <w:p w:rsidR="00E8330C" w:rsidRDefault="00E8330C" w:rsidP="00E8330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 : ……………………………………………………..............</w:t>
            </w:r>
          </w:p>
          <w:p w:rsidR="00E8330C" w:rsidRDefault="00E8330C" w:rsidP="00E8330C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z w:val="20"/>
                <w:szCs w:val="20"/>
              </w:rPr>
              <w:t xml:space="preserve"> : ………………………………………………………………………….</w:t>
            </w:r>
          </w:p>
          <w:p w:rsidR="00E8330C" w:rsidRDefault="00E8330C" w:rsidP="00E8330C">
            <w:pPr>
              <w:tabs>
                <w:tab w:val="left" w:pos="5103"/>
                <w:tab w:val="left" w:pos="5954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FB5D5D">
              <w:rPr>
                <w:rFonts w:ascii="Arial" w:hAnsi="Arial" w:cs="Arial"/>
                <w:b/>
                <w:sz w:val="20"/>
                <w:szCs w:val="20"/>
              </w:rPr>
              <w:t xml:space="preserve">Sexe 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</w:t>
            </w:r>
            <w:r w:rsidR="00FA20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9F4EA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A208B">
              <w:rPr>
                <w:rFonts w:ascii="Arial" w:hAnsi="Arial" w:cs="Arial"/>
                <w:sz w:val="20"/>
                <w:szCs w:val="20"/>
              </w:rPr>
            </w:r>
            <w:r w:rsidR="00FA208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Masculin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20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9F4EA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A208B">
              <w:rPr>
                <w:rFonts w:ascii="Arial" w:hAnsi="Arial" w:cs="Arial"/>
                <w:sz w:val="20"/>
                <w:szCs w:val="20"/>
              </w:rPr>
            </w:r>
            <w:r w:rsidR="00FA208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Féminin</w:t>
            </w:r>
          </w:p>
          <w:p w:rsidR="00E8330C" w:rsidRDefault="00E8330C" w:rsidP="00E8330C">
            <w:pPr>
              <w:spacing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naissance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t xml:space="preserve"> </w:t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t xml:space="preserve"> </w:t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</w:p>
          <w:p w:rsidR="00E8330C" w:rsidRDefault="00E8330C" w:rsidP="00E8330C">
            <w:pPr>
              <w:tabs>
                <w:tab w:val="left" w:pos="1134"/>
                <w:tab w:val="left" w:pos="1628"/>
                <w:tab w:val="left" w:pos="5103"/>
                <w:tab w:val="left" w:pos="5954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20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9F4EA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A208B">
              <w:rPr>
                <w:rFonts w:ascii="Arial" w:hAnsi="Arial" w:cs="Arial"/>
                <w:sz w:val="20"/>
                <w:szCs w:val="20"/>
              </w:rPr>
            </w:r>
            <w:r w:rsidR="00FA208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Cas index               </w:t>
            </w:r>
          </w:p>
          <w:p w:rsidR="00E8330C" w:rsidRDefault="00E8330C" w:rsidP="00E8330C">
            <w:pPr>
              <w:tabs>
                <w:tab w:val="left" w:pos="1134"/>
                <w:tab w:val="left" w:pos="5103"/>
                <w:tab w:val="left" w:pos="595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20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9F4EA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A208B">
              <w:rPr>
                <w:rFonts w:ascii="Arial" w:hAnsi="Arial" w:cs="Arial"/>
                <w:sz w:val="20"/>
                <w:szCs w:val="20"/>
              </w:rPr>
            </w:r>
            <w:r w:rsidR="00FA208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Apparenté d’une famille porteuse d’une mutation identifiée</w:t>
            </w:r>
          </w:p>
          <w:p w:rsidR="00E8330C" w:rsidRDefault="00E8330C" w:rsidP="00E8330C">
            <w:pPr>
              <w:tabs>
                <w:tab w:val="left" w:pos="1134"/>
                <w:tab w:val="left" w:pos="5103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famille du cas-index : ………………………………..</w:t>
            </w:r>
          </w:p>
          <w:p w:rsidR="00E8330C" w:rsidRDefault="00E8330C" w:rsidP="00E8330C">
            <w:pPr>
              <w:tabs>
                <w:tab w:val="left" w:pos="1134"/>
                <w:tab w:val="left" w:pos="5103"/>
                <w:tab w:val="left" w:pos="595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Gène muté : ……………………… Mutation identifiée : ………………………</w:t>
            </w:r>
          </w:p>
          <w:p w:rsidR="00E8330C" w:rsidRPr="00515E84" w:rsidRDefault="00E8330C" w:rsidP="00E8330C">
            <w:pPr>
              <w:tabs>
                <w:tab w:val="left" w:pos="1134"/>
                <w:tab w:val="left" w:pos="5103"/>
                <w:tab w:val="left" w:pos="595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0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9F4EA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A208B">
              <w:rPr>
                <w:rFonts w:ascii="Arial" w:hAnsi="Arial" w:cs="Arial"/>
                <w:sz w:val="20"/>
                <w:szCs w:val="20"/>
              </w:rPr>
            </w:r>
            <w:r w:rsidR="00FA208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4CE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64CE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er</w:t>
            </w:r>
            <w:r w:rsidRPr="00664CE9">
              <w:rPr>
                <w:rFonts w:ascii="Arial" w:hAnsi="Arial" w:cs="Arial"/>
                <w:b/>
                <w:sz w:val="20"/>
                <w:szCs w:val="20"/>
              </w:rPr>
              <w:t xml:space="preserve"> prélèvement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FA20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9F4EA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A208B">
              <w:rPr>
                <w:rFonts w:ascii="Arial" w:hAnsi="Arial" w:cs="Arial"/>
                <w:sz w:val="20"/>
                <w:szCs w:val="20"/>
              </w:rPr>
            </w:r>
            <w:r w:rsidR="00FA208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4CE9">
              <w:rPr>
                <w:rFonts w:ascii="Arial" w:hAnsi="Arial" w:cs="Arial"/>
                <w:b/>
                <w:sz w:val="20"/>
                <w:szCs w:val="20"/>
              </w:rPr>
              <w:t>prélèvement de confirmation</w:t>
            </w:r>
          </w:p>
        </w:tc>
      </w:tr>
    </w:tbl>
    <w:p w:rsidR="00E8330C" w:rsidRDefault="00E615A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68580</wp:posOffset>
                </wp:positionV>
                <wp:extent cx="7010400" cy="238760"/>
                <wp:effectExtent l="12065" t="11430" r="6985" b="698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2387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32.05pt;margin-top:5.4pt;width:552pt;height:18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" fillcolor="#eaeaea"/>
            </w:pict>
          </mc:Fallback>
        </mc:AlternateContent>
      </w:r>
    </w:p>
    <w:p w:rsidR="00452243" w:rsidRPr="00452243" w:rsidRDefault="00452243" w:rsidP="00FD73B3">
      <w:pPr>
        <w:spacing w:after="3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D73B3">
        <w:rPr>
          <w:rFonts w:ascii="Arial" w:hAnsi="Arial" w:cs="Arial"/>
          <w:b/>
          <w:bCs/>
          <w:sz w:val="20"/>
          <w:szCs w:val="20"/>
        </w:rPr>
        <w:t xml:space="preserve">TUMEURS </w:t>
      </w:r>
      <w:r w:rsidRPr="00452243">
        <w:rPr>
          <w:rFonts w:ascii="Arial" w:hAnsi="Arial" w:cs="Arial"/>
          <w:b/>
          <w:bCs/>
          <w:sz w:val="20"/>
          <w:szCs w:val="20"/>
        </w:rPr>
        <w:t xml:space="preserve"> RENALES</w:t>
      </w:r>
    </w:p>
    <w:p w:rsidR="00452243" w:rsidRDefault="00FA208B" w:rsidP="00452243">
      <w:pPr>
        <w:rPr>
          <w:rFonts w:ascii="Arial" w:hAnsi="Arial" w:cs="Arial"/>
          <w:sz w:val="20"/>
          <w:szCs w:val="20"/>
        </w:rPr>
      </w:pP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="00452243">
        <w:rPr>
          <w:rFonts w:ascii="Arial" w:hAnsi="Arial" w:cs="Arial"/>
          <w:sz w:val="20"/>
          <w:szCs w:val="20"/>
        </w:rPr>
        <w:instrText>FORMCHECKBOX</w:instrText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452243" w:rsidRPr="00CC3363">
        <w:rPr>
          <w:rFonts w:ascii="Arial" w:hAnsi="Arial" w:cs="Arial"/>
          <w:sz w:val="20"/>
          <w:szCs w:val="20"/>
        </w:rPr>
        <w:t xml:space="preserve"> Unique</w:t>
      </w:r>
      <w:r w:rsidR="00452243">
        <w:rPr>
          <w:rFonts w:ascii="Arial" w:hAnsi="Arial" w:cs="Arial"/>
          <w:sz w:val="20"/>
          <w:szCs w:val="20"/>
        </w:rPr>
        <w:t xml:space="preserve">      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="00452243">
        <w:rPr>
          <w:rFonts w:ascii="Arial" w:hAnsi="Arial" w:cs="Arial"/>
          <w:sz w:val="20"/>
          <w:szCs w:val="20"/>
        </w:rPr>
        <w:instrText>FORMCHECKBOX</w:instrText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452243" w:rsidRPr="00CC3363">
        <w:rPr>
          <w:rFonts w:ascii="Arial" w:hAnsi="Arial" w:cs="Arial"/>
          <w:sz w:val="20"/>
          <w:szCs w:val="20"/>
        </w:rPr>
        <w:t xml:space="preserve"> Multiple</w:t>
      </w:r>
      <w:r w:rsidR="00452243" w:rsidRPr="00CC3363">
        <w:rPr>
          <w:rFonts w:ascii="Arial" w:hAnsi="Arial" w:cs="Arial"/>
          <w:sz w:val="20"/>
          <w:szCs w:val="20"/>
        </w:rPr>
        <w:tab/>
      </w:r>
      <w:r w:rsidR="00452243">
        <w:rPr>
          <w:rFonts w:ascii="Arial" w:hAnsi="Arial" w:cs="Arial"/>
          <w:sz w:val="20"/>
          <w:szCs w:val="20"/>
        </w:rPr>
        <w:t xml:space="preserve">     </w:t>
      </w:r>
      <w:r w:rsidR="00463E78">
        <w:rPr>
          <w:rFonts w:ascii="Arial" w:hAnsi="Arial" w:cs="Arial"/>
          <w:sz w:val="20"/>
          <w:szCs w:val="20"/>
        </w:rPr>
        <w:t xml:space="preserve">                            </w:t>
      </w:r>
      <w:r w:rsidR="00452243">
        <w:rPr>
          <w:rFonts w:ascii="Arial" w:hAnsi="Arial" w:cs="Arial"/>
          <w:sz w:val="20"/>
          <w:szCs w:val="20"/>
        </w:rPr>
        <w:t xml:space="preserve">  </w:t>
      </w:r>
      <w:r w:rsidR="00452243">
        <w:rPr>
          <w:rFonts w:ascii="Arial" w:hAnsi="Arial" w:cs="Arial"/>
          <w:b/>
          <w:bCs/>
          <w:sz w:val="20"/>
          <w:szCs w:val="20"/>
        </w:rPr>
        <w:t>Age du sujet à la première localisation</w:t>
      </w:r>
      <w:r w:rsidR="00452243">
        <w:rPr>
          <w:rFonts w:ascii="Arial" w:hAnsi="Arial" w:cs="Arial"/>
          <w:sz w:val="20"/>
          <w:szCs w:val="20"/>
        </w:rPr>
        <w:t xml:space="preserve"> : </w:t>
      </w:r>
    </w:p>
    <w:p w:rsidR="00452243" w:rsidRPr="00CC3363" w:rsidRDefault="00452243" w:rsidP="00452243">
      <w:pPr>
        <w:tabs>
          <w:tab w:val="left" w:pos="2410"/>
          <w:tab w:val="left" w:pos="3969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 w:rsidRPr="00CC3363">
        <w:rPr>
          <w:rFonts w:ascii="Arial" w:hAnsi="Arial" w:cs="Arial"/>
          <w:sz w:val="20"/>
          <w:szCs w:val="20"/>
        </w:rPr>
        <w:tab/>
      </w:r>
    </w:p>
    <w:p w:rsidR="00452243" w:rsidRDefault="00FA208B" w:rsidP="00452243">
      <w:pPr>
        <w:tabs>
          <w:tab w:val="left" w:pos="1985"/>
          <w:tab w:val="left" w:pos="3969"/>
          <w:tab w:val="left" w:pos="5812"/>
          <w:tab w:val="left" w:pos="7088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="00452243">
        <w:rPr>
          <w:rFonts w:ascii="Arial" w:hAnsi="Arial" w:cs="Arial"/>
          <w:sz w:val="20"/>
          <w:szCs w:val="20"/>
        </w:rPr>
        <w:instrText>FORMCHECKBOX</w:instrText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452243" w:rsidRPr="00CC3363">
        <w:rPr>
          <w:rFonts w:ascii="Arial" w:hAnsi="Arial" w:cs="Arial"/>
          <w:sz w:val="20"/>
          <w:szCs w:val="20"/>
        </w:rPr>
        <w:t xml:space="preserve"> </w:t>
      </w:r>
      <w:r w:rsidR="00452243">
        <w:rPr>
          <w:rFonts w:ascii="Arial" w:hAnsi="Arial" w:cs="Arial"/>
          <w:sz w:val="20"/>
          <w:szCs w:val="20"/>
        </w:rPr>
        <w:t xml:space="preserve">Cancer à cellules claires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="00452243">
        <w:rPr>
          <w:rFonts w:ascii="Arial" w:hAnsi="Arial" w:cs="Arial"/>
          <w:sz w:val="20"/>
          <w:szCs w:val="20"/>
        </w:rPr>
        <w:instrText>FORMCHECKBOX</w:instrText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452243" w:rsidRPr="00CC3363">
        <w:rPr>
          <w:rFonts w:ascii="Arial" w:hAnsi="Arial" w:cs="Arial"/>
          <w:sz w:val="20"/>
          <w:szCs w:val="20"/>
        </w:rPr>
        <w:t xml:space="preserve"> </w:t>
      </w:r>
      <w:r w:rsidR="00452243">
        <w:rPr>
          <w:rFonts w:ascii="Arial" w:hAnsi="Arial" w:cs="Arial"/>
          <w:sz w:val="20"/>
          <w:szCs w:val="20"/>
        </w:rPr>
        <w:t xml:space="preserve">Cancer papillaire type 1        </w:t>
      </w:r>
      <w:r w:rsidR="00452243"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="00452243">
        <w:rPr>
          <w:rFonts w:ascii="Arial" w:hAnsi="Arial" w:cs="Arial"/>
          <w:sz w:val="20"/>
          <w:szCs w:val="20"/>
        </w:rPr>
        <w:instrText>FORMCHECKBOX</w:instrText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452243">
        <w:rPr>
          <w:rFonts w:ascii="Arial" w:hAnsi="Arial" w:cs="Arial"/>
          <w:sz w:val="20"/>
          <w:szCs w:val="20"/>
        </w:rPr>
        <w:t xml:space="preserve"> Cancer papillaire type 2</w:t>
      </w:r>
    </w:p>
    <w:p w:rsidR="00812AF7" w:rsidRDefault="00FA208B" w:rsidP="00812AF7">
      <w:pPr>
        <w:tabs>
          <w:tab w:val="left" w:pos="1985"/>
          <w:tab w:val="left" w:pos="3969"/>
          <w:tab w:val="left" w:pos="5812"/>
          <w:tab w:val="left" w:pos="7088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="00452243">
        <w:rPr>
          <w:rFonts w:ascii="Arial" w:hAnsi="Arial" w:cs="Arial"/>
          <w:sz w:val="20"/>
          <w:szCs w:val="20"/>
        </w:rPr>
        <w:instrText>FORMCHECKBOX</w:instrText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452243" w:rsidRPr="00CC3363">
        <w:rPr>
          <w:rFonts w:ascii="Arial" w:hAnsi="Arial" w:cs="Arial"/>
          <w:sz w:val="20"/>
          <w:szCs w:val="20"/>
        </w:rPr>
        <w:t xml:space="preserve"> </w:t>
      </w:r>
      <w:r w:rsidR="00452243">
        <w:rPr>
          <w:rFonts w:ascii="Arial" w:hAnsi="Arial" w:cs="Arial"/>
          <w:sz w:val="20"/>
          <w:szCs w:val="20"/>
        </w:rPr>
        <w:t xml:space="preserve">Cancer chromophobe  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="00452243">
        <w:rPr>
          <w:rFonts w:ascii="Arial" w:hAnsi="Arial" w:cs="Arial"/>
          <w:sz w:val="20"/>
          <w:szCs w:val="20"/>
        </w:rPr>
        <w:instrText>FORMCHECKBOX</w:instrText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452243" w:rsidRPr="00CC3363">
        <w:rPr>
          <w:rFonts w:ascii="Arial" w:hAnsi="Arial" w:cs="Arial"/>
          <w:sz w:val="20"/>
          <w:szCs w:val="20"/>
        </w:rPr>
        <w:t xml:space="preserve"> </w:t>
      </w:r>
      <w:r w:rsidR="00452243">
        <w:rPr>
          <w:rFonts w:ascii="Arial" w:hAnsi="Arial" w:cs="Arial"/>
          <w:sz w:val="20"/>
          <w:szCs w:val="20"/>
        </w:rPr>
        <w:t>Oncocytome</w:t>
      </w:r>
      <w:r w:rsidR="00452243" w:rsidRPr="00CC3363"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="00452243">
        <w:rPr>
          <w:rFonts w:ascii="Arial" w:hAnsi="Arial" w:cs="Arial"/>
          <w:sz w:val="20"/>
          <w:szCs w:val="20"/>
        </w:rPr>
        <w:instrText>FORMCHECKBOX</w:instrText>
      </w:r>
      <w:r w:rsidR="00452243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452243" w:rsidRPr="00CC3363">
        <w:rPr>
          <w:rFonts w:ascii="Arial" w:hAnsi="Arial" w:cs="Arial"/>
          <w:sz w:val="20"/>
          <w:szCs w:val="20"/>
        </w:rPr>
        <w:t xml:space="preserve"> </w:t>
      </w:r>
      <w:r w:rsidR="00463E78">
        <w:rPr>
          <w:rFonts w:ascii="Arial" w:hAnsi="Arial" w:cs="Arial"/>
          <w:sz w:val="20"/>
          <w:szCs w:val="20"/>
        </w:rPr>
        <w:t>Tumeur mixte</w:t>
      </w:r>
      <w:r w:rsidR="00452243" w:rsidRPr="00CC3363">
        <w:rPr>
          <w:rFonts w:ascii="Arial" w:hAnsi="Arial" w:cs="Arial"/>
          <w:sz w:val="20"/>
          <w:szCs w:val="20"/>
        </w:rPr>
        <w:t>, préciser :</w:t>
      </w:r>
    </w:p>
    <w:p w:rsidR="00812AF7" w:rsidRDefault="00E615AD" w:rsidP="00332DC6">
      <w:pPr>
        <w:spacing w:after="30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287020</wp:posOffset>
                </wp:positionV>
                <wp:extent cx="7010400" cy="238760"/>
                <wp:effectExtent l="12065" t="10795" r="6985" b="762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2387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32.05pt;margin-top:22.6pt;width:552pt;height:18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" fillcolor="#eaeaea"/>
            </w:pict>
          </mc:Fallback>
        </mc:AlternateContent>
      </w:r>
    </w:p>
    <w:p w:rsidR="00332DC6" w:rsidRDefault="00463E78" w:rsidP="00332DC6">
      <w:pPr>
        <w:spacing w:after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2DC6">
        <w:rPr>
          <w:rFonts w:ascii="Arial" w:hAnsi="Arial" w:cs="Arial"/>
          <w:sz w:val="20"/>
          <w:szCs w:val="20"/>
        </w:rPr>
        <w:t xml:space="preserve">                 </w:t>
      </w:r>
      <w:r w:rsidR="00452243">
        <w:rPr>
          <w:rFonts w:ascii="Arial" w:hAnsi="Arial" w:cs="Arial"/>
          <w:b/>
          <w:bCs/>
          <w:sz w:val="20"/>
          <w:szCs w:val="20"/>
        </w:rPr>
        <w:t>AUTRES LESIONS ASSOCIEES</w:t>
      </w:r>
      <w:r w:rsidR="00E8330C">
        <w:rPr>
          <w:rFonts w:ascii="Arial" w:hAnsi="Arial" w:cs="Arial"/>
          <w:sz w:val="20"/>
          <w:szCs w:val="20"/>
        </w:rPr>
        <w:tab/>
      </w:r>
      <w:r w:rsidR="00452243">
        <w:rPr>
          <w:rFonts w:ascii="Arial" w:hAnsi="Arial" w:cs="Arial"/>
          <w:sz w:val="20"/>
          <w:szCs w:val="20"/>
        </w:rPr>
        <w:t xml:space="preserve"> </w:t>
      </w:r>
    </w:p>
    <w:p w:rsidR="00703D25" w:rsidRPr="00A167DD" w:rsidRDefault="00FA208B" w:rsidP="00703D25">
      <w:pPr>
        <w:tabs>
          <w:tab w:val="left" w:pos="1190"/>
          <w:tab w:val="left" w:pos="2694"/>
          <w:tab w:val="left" w:pos="7088"/>
        </w:tabs>
        <w:spacing w:after="60"/>
        <w:ind w:left="-425" w:right="51"/>
        <w:rPr>
          <w:rFonts w:ascii="Arial" w:hAnsi="Arial" w:cs="Arial"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A167DD">
        <w:rPr>
          <w:rFonts w:ascii="Arial" w:hAnsi="Arial" w:cs="Arial"/>
          <w:sz w:val="22"/>
          <w:szCs w:val="20"/>
        </w:rPr>
        <w:instrText xml:space="preserve"> </w:instrText>
      </w:r>
      <w:r w:rsidR="00703D25">
        <w:rPr>
          <w:rFonts w:ascii="Arial" w:hAnsi="Arial" w:cs="Arial"/>
          <w:sz w:val="22"/>
          <w:szCs w:val="20"/>
        </w:rPr>
        <w:instrText>FORMCHECKBOX</w:instrText>
      </w:r>
      <w:r w:rsidR="00703D25" w:rsidRPr="00A167DD">
        <w:rPr>
          <w:rFonts w:ascii="Arial" w:hAnsi="Arial" w:cs="Arial"/>
          <w:sz w:val="22"/>
          <w:szCs w:val="20"/>
        </w:rPr>
        <w:instrText xml:space="preserve"> </w:instrText>
      </w:r>
      <w:r w:rsidRPr="00A167DD">
        <w:rPr>
          <w:rFonts w:ascii="Arial" w:hAnsi="Arial" w:cs="Arial"/>
          <w:sz w:val="22"/>
          <w:szCs w:val="20"/>
        </w:rPr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="00703D25" w:rsidRPr="00A167DD">
        <w:rPr>
          <w:rFonts w:ascii="Arial" w:hAnsi="Arial" w:cs="Arial"/>
          <w:sz w:val="22"/>
          <w:szCs w:val="20"/>
        </w:rPr>
        <w:t xml:space="preserve"> </w:t>
      </w:r>
      <w:r w:rsidR="00703D25" w:rsidRPr="00A167DD">
        <w:rPr>
          <w:rFonts w:ascii="Arial" w:hAnsi="Arial" w:cs="Arial"/>
          <w:b/>
          <w:bCs/>
          <w:sz w:val="22"/>
          <w:szCs w:val="20"/>
        </w:rPr>
        <w:t>PARAGANGLIOME (PGL) et/ou PHÉOCHROMOCYTOME (PHEO)</w:t>
      </w:r>
      <w:r w:rsidR="00703D25">
        <w:rPr>
          <w:rFonts w:ascii="Arial" w:hAnsi="Arial" w:cs="Arial"/>
          <w:bCs/>
          <w:sz w:val="22"/>
          <w:szCs w:val="20"/>
        </w:rPr>
        <w:tab/>
      </w:r>
      <w:r w:rsidR="00703D25">
        <w:rPr>
          <w:rFonts w:ascii="Arial" w:hAnsi="Arial" w:cs="Arial"/>
          <w:b/>
          <w:bCs/>
          <w:sz w:val="20"/>
          <w:szCs w:val="20"/>
        </w:rPr>
        <w:t>Age au diagnostic</w:t>
      </w:r>
      <w:r w:rsidR="00A05A7F">
        <w:rPr>
          <w:rFonts w:ascii="Arial" w:hAnsi="Arial" w:cs="Arial"/>
          <w:b/>
          <w:bCs/>
          <w:sz w:val="20"/>
          <w:szCs w:val="20"/>
        </w:rPr>
        <w:t> :</w:t>
      </w:r>
    </w:p>
    <w:p w:rsidR="00703D25" w:rsidRPr="00881017" w:rsidRDefault="00FA208B" w:rsidP="00703D25">
      <w:pPr>
        <w:tabs>
          <w:tab w:val="left" w:pos="2835"/>
          <w:tab w:val="left" w:pos="4536"/>
          <w:tab w:val="left" w:pos="5812"/>
          <w:tab w:val="left" w:pos="6804"/>
          <w:tab w:val="left" w:pos="7796"/>
        </w:tabs>
        <w:rPr>
          <w:rFonts w:ascii="Arial" w:hAnsi="Arial" w:cs="Arial"/>
          <w:sz w:val="20"/>
          <w:szCs w:val="20"/>
        </w:rPr>
      </w:pPr>
      <w:r w:rsidRPr="00C432B8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881017">
        <w:rPr>
          <w:rFonts w:ascii="Arial" w:hAnsi="Arial" w:cs="Arial"/>
          <w:sz w:val="20"/>
          <w:szCs w:val="20"/>
        </w:rPr>
        <w:instrText xml:space="preserve"> FORMCHECKBOX </w:instrText>
      </w:r>
      <w:r w:rsidRPr="00C432B8">
        <w:rPr>
          <w:rFonts w:ascii="Arial" w:hAnsi="Arial" w:cs="Arial"/>
          <w:sz w:val="20"/>
          <w:szCs w:val="20"/>
        </w:rPr>
      </w:r>
      <w:r w:rsidRPr="00C432B8">
        <w:rPr>
          <w:rFonts w:ascii="Arial" w:hAnsi="Arial" w:cs="Arial"/>
          <w:sz w:val="20"/>
          <w:szCs w:val="20"/>
        </w:rPr>
        <w:fldChar w:fldCharType="end"/>
      </w:r>
      <w:r w:rsidR="00703D25" w:rsidRPr="00881017">
        <w:rPr>
          <w:rFonts w:ascii="Arial" w:hAnsi="Arial" w:cs="Arial"/>
          <w:sz w:val="20"/>
          <w:szCs w:val="20"/>
        </w:rPr>
        <w:t xml:space="preserve"> </w:t>
      </w:r>
      <w:r w:rsidR="00703D25" w:rsidRPr="00881017">
        <w:rPr>
          <w:rFonts w:ascii="Arial" w:hAnsi="Arial" w:cs="Arial"/>
          <w:bCs/>
          <w:sz w:val="20"/>
          <w:szCs w:val="20"/>
        </w:rPr>
        <w:t>PHEO</w:t>
      </w:r>
      <w:r w:rsidR="00703D25">
        <w:rPr>
          <w:rFonts w:ascii="Arial" w:hAnsi="Arial" w:cs="Arial"/>
          <w:bCs/>
          <w:sz w:val="20"/>
          <w:szCs w:val="20"/>
        </w:rPr>
        <w:t xml:space="preserve"> </w:t>
      </w:r>
      <w:r w:rsidR="00703D25" w:rsidRPr="00F20D5C">
        <w:rPr>
          <w:rFonts w:ascii="Arial" w:hAnsi="Arial" w:cs="Arial"/>
          <w:b/>
          <w:bCs/>
          <w:sz w:val="20"/>
          <w:szCs w:val="20"/>
        </w:rPr>
        <w:t>unique</w:t>
      </w:r>
      <w:r w:rsidR="00703D25">
        <w:rPr>
          <w:rFonts w:ascii="Arial" w:hAnsi="Arial" w:cs="Arial"/>
          <w:sz w:val="20"/>
          <w:szCs w:val="20"/>
        </w:rPr>
        <w:tab/>
      </w:r>
      <w:r w:rsidRPr="00C432B8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881017">
        <w:rPr>
          <w:rFonts w:ascii="Arial" w:hAnsi="Arial" w:cs="Arial"/>
          <w:sz w:val="20"/>
          <w:szCs w:val="20"/>
        </w:rPr>
        <w:instrText xml:space="preserve"> FORMCHECKBOX </w:instrText>
      </w:r>
      <w:r w:rsidRPr="00C432B8">
        <w:rPr>
          <w:rFonts w:ascii="Arial" w:hAnsi="Arial" w:cs="Arial"/>
          <w:sz w:val="20"/>
          <w:szCs w:val="20"/>
        </w:rPr>
      </w:r>
      <w:r w:rsidRPr="00C432B8">
        <w:rPr>
          <w:rFonts w:ascii="Arial" w:hAnsi="Arial" w:cs="Arial"/>
          <w:sz w:val="20"/>
          <w:szCs w:val="20"/>
        </w:rPr>
        <w:fldChar w:fldCharType="end"/>
      </w:r>
      <w:r w:rsidR="00703D25" w:rsidRPr="00881017">
        <w:rPr>
          <w:rFonts w:ascii="Arial" w:hAnsi="Arial" w:cs="Arial"/>
          <w:sz w:val="20"/>
          <w:szCs w:val="20"/>
        </w:rPr>
        <w:t xml:space="preserve"> PGL </w:t>
      </w:r>
      <w:r w:rsidR="00703D25">
        <w:rPr>
          <w:rFonts w:ascii="Arial" w:hAnsi="Arial" w:cs="Arial"/>
          <w:b/>
          <w:sz w:val="20"/>
          <w:szCs w:val="20"/>
        </w:rPr>
        <w:t>thoraco-abdomino-p</w:t>
      </w:r>
      <w:r w:rsidR="00703D25" w:rsidRPr="00881017">
        <w:rPr>
          <w:rFonts w:ascii="Arial" w:hAnsi="Arial" w:cs="Arial"/>
          <w:b/>
          <w:sz w:val="20"/>
          <w:szCs w:val="20"/>
        </w:rPr>
        <w:t>elvien (extra-surrénal)</w:t>
      </w:r>
      <w:r w:rsidR="00703D25" w:rsidRPr="00881017">
        <w:rPr>
          <w:rFonts w:ascii="Arial" w:hAnsi="Arial" w:cs="Arial"/>
          <w:sz w:val="20"/>
          <w:szCs w:val="20"/>
        </w:rPr>
        <w:tab/>
      </w:r>
      <w:r w:rsidRPr="00C432B8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881017">
        <w:rPr>
          <w:rFonts w:ascii="Arial" w:hAnsi="Arial" w:cs="Arial"/>
          <w:sz w:val="20"/>
          <w:szCs w:val="20"/>
        </w:rPr>
        <w:instrText xml:space="preserve"> FORMCHECKBOX </w:instrText>
      </w:r>
      <w:r w:rsidRPr="00C432B8">
        <w:rPr>
          <w:rFonts w:ascii="Arial" w:hAnsi="Arial" w:cs="Arial"/>
          <w:sz w:val="20"/>
          <w:szCs w:val="20"/>
        </w:rPr>
      </w:r>
      <w:r w:rsidRPr="00C432B8">
        <w:rPr>
          <w:rFonts w:ascii="Arial" w:hAnsi="Arial" w:cs="Arial"/>
          <w:sz w:val="20"/>
          <w:szCs w:val="20"/>
        </w:rPr>
        <w:fldChar w:fldCharType="end"/>
      </w:r>
      <w:r w:rsidR="00703D25" w:rsidRPr="00881017">
        <w:rPr>
          <w:rFonts w:ascii="Arial" w:hAnsi="Arial" w:cs="Arial"/>
          <w:sz w:val="20"/>
          <w:szCs w:val="20"/>
        </w:rPr>
        <w:t xml:space="preserve"> PGL </w:t>
      </w:r>
      <w:r w:rsidR="00703D25" w:rsidRPr="00881017">
        <w:rPr>
          <w:rFonts w:ascii="Arial" w:hAnsi="Arial" w:cs="Arial"/>
          <w:b/>
          <w:sz w:val="20"/>
          <w:szCs w:val="20"/>
        </w:rPr>
        <w:t>tête et cou</w:t>
      </w:r>
    </w:p>
    <w:p w:rsidR="00703D25" w:rsidRDefault="00FA208B" w:rsidP="00703D25">
      <w:pPr>
        <w:tabs>
          <w:tab w:val="left" w:pos="2268"/>
          <w:tab w:val="left" w:pos="396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 w:rsidRPr="00C432B8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C432B8">
        <w:rPr>
          <w:rFonts w:ascii="Arial" w:hAnsi="Arial" w:cs="Arial"/>
          <w:sz w:val="20"/>
          <w:szCs w:val="20"/>
        </w:rPr>
        <w:instrText xml:space="preserve"> </w:instrText>
      </w:r>
      <w:r w:rsidR="00703D25">
        <w:rPr>
          <w:rFonts w:ascii="Arial" w:hAnsi="Arial" w:cs="Arial"/>
          <w:sz w:val="20"/>
          <w:szCs w:val="20"/>
        </w:rPr>
        <w:instrText>FORMCHECKBOX</w:instrText>
      </w:r>
      <w:r w:rsidR="00703D25" w:rsidRPr="00C432B8">
        <w:rPr>
          <w:rFonts w:ascii="Arial" w:hAnsi="Arial" w:cs="Arial"/>
          <w:sz w:val="20"/>
          <w:szCs w:val="20"/>
        </w:rPr>
        <w:instrText xml:space="preserve"> </w:instrText>
      </w:r>
      <w:r w:rsidRPr="00C432B8">
        <w:rPr>
          <w:rFonts w:ascii="Arial" w:hAnsi="Arial" w:cs="Arial"/>
          <w:sz w:val="20"/>
          <w:szCs w:val="20"/>
        </w:rPr>
      </w:r>
      <w:r w:rsidRPr="00C432B8">
        <w:rPr>
          <w:rFonts w:ascii="Arial" w:hAnsi="Arial" w:cs="Arial"/>
          <w:sz w:val="20"/>
          <w:szCs w:val="20"/>
        </w:rPr>
        <w:fldChar w:fldCharType="end"/>
      </w:r>
      <w:r w:rsidR="00703D25" w:rsidRPr="00C432B8">
        <w:rPr>
          <w:rFonts w:ascii="Arial" w:hAnsi="Arial" w:cs="Arial"/>
          <w:sz w:val="20"/>
          <w:szCs w:val="20"/>
        </w:rPr>
        <w:t xml:space="preserve"> </w:t>
      </w:r>
      <w:r w:rsidR="00703D25">
        <w:rPr>
          <w:rFonts w:ascii="Arial" w:hAnsi="Arial" w:cs="Arial"/>
          <w:sz w:val="20"/>
          <w:szCs w:val="20"/>
        </w:rPr>
        <w:t xml:space="preserve">PHEO </w:t>
      </w:r>
      <w:r w:rsidR="00703D25" w:rsidRPr="00881017">
        <w:rPr>
          <w:rFonts w:ascii="Arial" w:hAnsi="Arial" w:cs="Arial"/>
          <w:b/>
          <w:sz w:val="20"/>
          <w:szCs w:val="20"/>
        </w:rPr>
        <w:t>bilatéral</w:t>
      </w:r>
      <w:r w:rsidR="00703D25">
        <w:rPr>
          <w:rFonts w:ascii="Arial" w:hAnsi="Arial" w:cs="Arial"/>
          <w:b/>
          <w:sz w:val="20"/>
          <w:szCs w:val="20"/>
        </w:rPr>
        <w:tab/>
        <w:t xml:space="preserve">                 </w:t>
      </w:r>
      <w:r w:rsidR="00703D25">
        <w:rPr>
          <w:rFonts w:ascii="Arial" w:hAnsi="Arial" w:cs="Arial"/>
          <w:sz w:val="20"/>
          <w:szCs w:val="20"/>
        </w:rPr>
        <w:sym w:font="Wingdings 3" w:char="F039"/>
      </w:r>
      <w:r w:rsidR="00703D2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703D25">
        <w:rPr>
          <w:rFonts w:ascii="Arial" w:hAnsi="Arial" w:cs="Arial"/>
          <w:sz w:val="20"/>
          <w:szCs w:val="20"/>
        </w:rPr>
        <w:t xml:space="preserve"> unique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703D25">
        <w:rPr>
          <w:rFonts w:ascii="Arial" w:hAnsi="Arial" w:cs="Arial"/>
          <w:sz w:val="20"/>
          <w:szCs w:val="20"/>
        </w:rPr>
        <w:t xml:space="preserve"> multiple</w:t>
      </w:r>
      <w:r w:rsidR="00703D25">
        <w:rPr>
          <w:rFonts w:ascii="Arial" w:hAnsi="Arial" w:cs="Arial"/>
          <w:sz w:val="20"/>
          <w:szCs w:val="20"/>
        </w:rPr>
        <w:tab/>
        <w:t xml:space="preserve">      </w:t>
      </w:r>
      <w:r w:rsidR="00703D25">
        <w:rPr>
          <w:rFonts w:ascii="Arial" w:hAnsi="Arial" w:cs="Arial"/>
          <w:sz w:val="20"/>
          <w:szCs w:val="20"/>
        </w:rPr>
        <w:sym w:font="Wingdings 3" w:char="F039"/>
      </w:r>
      <w:r w:rsidR="00703D2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703D25">
        <w:rPr>
          <w:rFonts w:ascii="Arial" w:hAnsi="Arial" w:cs="Arial"/>
          <w:sz w:val="20"/>
          <w:szCs w:val="20"/>
        </w:rPr>
        <w:t xml:space="preserve"> unique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703D25">
        <w:rPr>
          <w:rFonts w:ascii="Arial" w:hAnsi="Arial" w:cs="Arial"/>
          <w:sz w:val="20"/>
          <w:szCs w:val="20"/>
        </w:rPr>
        <w:t xml:space="preserve"> multiple</w:t>
      </w:r>
    </w:p>
    <w:p w:rsidR="00FD73B3" w:rsidRDefault="00FD73B3" w:rsidP="00E8330C">
      <w:pPr>
        <w:tabs>
          <w:tab w:val="left" w:pos="3969"/>
          <w:tab w:val="left" w:pos="7797"/>
        </w:tabs>
        <w:spacing w:after="60"/>
        <w:ind w:left="-425" w:right="-408"/>
        <w:rPr>
          <w:rFonts w:ascii="Arial" w:hAnsi="Arial" w:cs="Arial"/>
          <w:sz w:val="20"/>
          <w:szCs w:val="20"/>
        </w:rPr>
      </w:pPr>
    </w:p>
    <w:p w:rsidR="00703D25" w:rsidRPr="00A167DD" w:rsidRDefault="00FA208B" w:rsidP="00703D25">
      <w:pPr>
        <w:tabs>
          <w:tab w:val="left" w:pos="3969"/>
          <w:tab w:val="left" w:pos="7088"/>
        </w:tabs>
        <w:spacing w:after="60"/>
        <w:ind w:left="-425" w:right="-408"/>
        <w:rPr>
          <w:rFonts w:ascii="Arial" w:hAnsi="Arial" w:cs="Arial"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A167DD">
        <w:rPr>
          <w:rFonts w:ascii="Arial" w:hAnsi="Arial" w:cs="Arial"/>
          <w:sz w:val="22"/>
          <w:szCs w:val="20"/>
        </w:rPr>
        <w:instrText xml:space="preserve"> </w:instrText>
      </w:r>
      <w:r w:rsidR="00703D25">
        <w:rPr>
          <w:rFonts w:ascii="Arial" w:hAnsi="Arial" w:cs="Arial"/>
          <w:sz w:val="22"/>
          <w:szCs w:val="20"/>
        </w:rPr>
        <w:instrText>FORMCHECKBOX</w:instrText>
      </w:r>
      <w:r w:rsidR="00703D25" w:rsidRPr="00A167DD">
        <w:rPr>
          <w:rFonts w:ascii="Arial" w:hAnsi="Arial" w:cs="Arial"/>
          <w:sz w:val="22"/>
          <w:szCs w:val="20"/>
        </w:rPr>
        <w:instrText xml:space="preserve"> </w:instrText>
      </w:r>
      <w:r w:rsidRPr="00A167DD">
        <w:rPr>
          <w:rFonts w:ascii="Arial" w:hAnsi="Arial" w:cs="Arial"/>
          <w:sz w:val="22"/>
          <w:szCs w:val="20"/>
        </w:rPr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="00703D25" w:rsidRPr="00A167DD">
        <w:rPr>
          <w:rFonts w:ascii="Arial" w:hAnsi="Arial" w:cs="Arial"/>
          <w:sz w:val="22"/>
          <w:szCs w:val="20"/>
        </w:rPr>
        <w:t xml:space="preserve"> </w:t>
      </w:r>
      <w:r w:rsidR="00703D25" w:rsidRPr="00A167DD">
        <w:rPr>
          <w:rFonts w:ascii="Arial" w:hAnsi="Arial" w:cs="Arial"/>
          <w:b/>
          <w:bCs/>
          <w:sz w:val="22"/>
          <w:szCs w:val="20"/>
        </w:rPr>
        <w:t>TUMEUR ENDOCRINE DUODÉNO-PANCRÉATIQUE</w:t>
      </w:r>
      <w:r w:rsidR="00703D25">
        <w:rPr>
          <w:rFonts w:ascii="Arial" w:hAnsi="Arial" w:cs="Arial"/>
          <w:b/>
          <w:bCs/>
          <w:sz w:val="22"/>
          <w:szCs w:val="20"/>
        </w:rPr>
        <w:t xml:space="preserve"> </w:t>
      </w:r>
      <w:r w:rsidR="00703D25">
        <w:rPr>
          <w:rFonts w:ascii="Arial" w:hAnsi="Arial" w:cs="Arial"/>
          <w:b/>
          <w:bCs/>
          <w:sz w:val="22"/>
          <w:szCs w:val="20"/>
        </w:rPr>
        <w:tab/>
      </w:r>
      <w:r w:rsidR="00703D25">
        <w:rPr>
          <w:rFonts w:ascii="Arial" w:hAnsi="Arial" w:cs="Arial"/>
          <w:b/>
          <w:bCs/>
          <w:sz w:val="20"/>
          <w:szCs w:val="20"/>
        </w:rPr>
        <w:t>Age au diagnostic</w:t>
      </w:r>
      <w:r w:rsidR="00A05A7F">
        <w:rPr>
          <w:rFonts w:ascii="Arial" w:hAnsi="Arial" w:cs="Arial"/>
          <w:b/>
          <w:bCs/>
          <w:sz w:val="20"/>
          <w:szCs w:val="20"/>
        </w:rPr>
        <w:t> :</w:t>
      </w:r>
    </w:p>
    <w:p w:rsidR="00703D25" w:rsidRPr="00CC3363" w:rsidRDefault="00FA208B" w:rsidP="00703D25">
      <w:pPr>
        <w:tabs>
          <w:tab w:val="left" w:pos="2410"/>
          <w:tab w:val="left" w:pos="396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="00703D25">
        <w:rPr>
          <w:rFonts w:ascii="Arial" w:hAnsi="Arial" w:cs="Arial"/>
          <w:sz w:val="20"/>
          <w:szCs w:val="20"/>
        </w:rPr>
        <w:instrText>FORMCHECKBOX</w:instrText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703D25" w:rsidRPr="00CC3363">
        <w:rPr>
          <w:rFonts w:ascii="Arial" w:hAnsi="Arial" w:cs="Arial"/>
          <w:sz w:val="20"/>
          <w:szCs w:val="20"/>
        </w:rPr>
        <w:t xml:space="preserve"> Unique</w:t>
      </w:r>
      <w:r w:rsidR="00703D25">
        <w:rPr>
          <w:rFonts w:ascii="Arial" w:hAnsi="Arial" w:cs="Arial"/>
          <w:sz w:val="20"/>
          <w:szCs w:val="20"/>
        </w:rPr>
        <w:t xml:space="preserve">      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="00703D25">
        <w:rPr>
          <w:rFonts w:ascii="Arial" w:hAnsi="Arial" w:cs="Arial"/>
          <w:sz w:val="20"/>
          <w:szCs w:val="20"/>
        </w:rPr>
        <w:instrText>FORMCHECKBOX</w:instrText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703D25" w:rsidRPr="00CC3363">
        <w:rPr>
          <w:rFonts w:ascii="Arial" w:hAnsi="Arial" w:cs="Arial"/>
          <w:sz w:val="20"/>
          <w:szCs w:val="20"/>
        </w:rPr>
        <w:t xml:space="preserve"> Multiple</w:t>
      </w:r>
      <w:r w:rsidR="00703D25" w:rsidRPr="00CC3363">
        <w:rPr>
          <w:rFonts w:ascii="Arial" w:hAnsi="Arial" w:cs="Arial"/>
          <w:sz w:val="20"/>
          <w:szCs w:val="20"/>
        </w:rPr>
        <w:tab/>
      </w:r>
      <w:r w:rsidR="00703D25" w:rsidRPr="00CC3363">
        <w:rPr>
          <w:rFonts w:ascii="Arial" w:hAnsi="Arial" w:cs="Arial"/>
          <w:sz w:val="20"/>
          <w:szCs w:val="20"/>
        </w:rPr>
        <w:tab/>
      </w:r>
    </w:p>
    <w:p w:rsidR="00703D25" w:rsidRPr="00CC3363" w:rsidRDefault="00FA208B" w:rsidP="00703D25">
      <w:pPr>
        <w:tabs>
          <w:tab w:val="left" w:pos="1985"/>
          <w:tab w:val="left" w:pos="3969"/>
          <w:tab w:val="left" w:pos="5812"/>
          <w:tab w:val="left" w:pos="7088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="00703D25">
        <w:rPr>
          <w:rFonts w:ascii="Arial" w:hAnsi="Arial" w:cs="Arial"/>
          <w:sz w:val="20"/>
          <w:szCs w:val="20"/>
        </w:rPr>
        <w:instrText>FORMCHECKBOX</w:instrText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703D25" w:rsidRPr="00CC3363">
        <w:rPr>
          <w:rFonts w:ascii="Arial" w:hAnsi="Arial" w:cs="Arial"/>
          <w:sz w:val="20"/>
          <w:szCs w:val="20"/>
        </w:rPr>
        <w:t xml:space="preserve"> Insulinome</w:t>
      </w:r>
      <w:r w:rsidR="00703D25">
        <w:rPr>
          <w:rFonts w:ascii="Arial" w:hAnsi="Arial" w:cs="Arial"/>
          <w:sz w:val="20"/>
          <w:szCs w:val="20"/>
        </w:rPr>
        <w:t xml:space="preserve">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="00703D25">
        <w:rPr>
          <w:rFonts w:ascii="Arial" w:hAnsi="Arial" w:cs="Arial"/>
          <w:sz w:val="20"/>
          <w:szCs w:val="20"/>
        </w:rPr>
        <w:instrText>FORMCHECKBOX</w:instrText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703D25" w:rsidRPr="00CC3363">
        <w:rPr>
          <w:rFonts w:ascii="Arial" w:hAnsi="Arial" w:cs="Arial"/>
          <w:sz w:val="20"/>
          <w:szCs w:val="20"/>
        </w:rPr>
        <w:t xml:space="preserve"> Gastrinome</w:t>
      </w:r>
      <w:r w:rsidR="00703D25">
        <w:rPr>
          <w:rFonts w:ascii="Arial" w:hAnsi="Arial" w:cs="Arial"/>
          <w:sz w:val="20"/>
          <w:szCs w:val="20"/>
        </w:rPr>
        <w:t xml:space="preserve">             </w:t>
      </w:r>
      <w:r w:rsidR="00703D25"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="00703D25">
        <w:rPr>
          <w:rFonts w:ascii="Arial" w:hAnsi="Arial" w:cs="Arial"/>
          <w:sz w:val="20"/>
          <w:szCs w:val="20"/>
        </w:rPr>
        <w:instrText>FORMCHECKBOX</w:instrText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703D25">
        <w:rPr>
          <w:rFonts w:ascii="Arial" w:hAnsi="Arial" w:cs="Arial"/>
          <w:sz w:val="20"/>
          <w:szCs w:val="20"/>
        </w:rPr>
        <w:t xml:space="preserve"> Glucagonome</w:t>
      </w:r>
      <w:r w:rsidR="00703D25"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="00703D25">
        <w:rPr>
          <w:rFonts w:ascii="Arial" w:hAnsi="Arial" w:cs="Arial"/>
          <w:sz w:val="20"/>
          <w:szCs w:val="20"/>
        </w:rPr>
        <w:instrText>FORMCHECKBOX</w:instrText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703D25" w:rsidRPr="00CC3363">
        <w:rPr>
          <w:rFonts w:ascii="Arial" w:hAnsi="Arial" w:cs="Arial"/>
          <w:sz w:val="20"/>
          <w:szCs w:val="20"/>
        </w:rPr>
        <w:t xml:space="preserve"> </w:t>
      </w:r>
      <w:r w:rsidR="00703D25">
        <w:rPr>
          <w:rFonts w:ascii="Arial" w:hAnsi="Arial" w:cs="Arial"/>
          <w:sz w:val="20"/>
          <w:szCs w:val="20"/>
        </w:rPr>
        <w:t>VIPome</w:t>
      </w:r>
      <w:r w:rsidR="00703D25"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="00703D25">
        <w:rPr>
          <w:rFonts w:ascii="Arial" w:hAnsi="Arial" w:cs="Arial"/>
          <w:sz w:val="20"/>
          <w:szCs w:val="20"/>
        </w:rPr>
        <w:instrText>FORMCHECKBOX</w:instrText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703D25" w:rsidRPr="00CC3363">
        <w:rPr>
          <w:rFonts w:ascii="Arial" w:hAnsi="Arial" w:cs="Arial"/>
          <w:sz w:val="20"/>
          <w:szCs w:val="20"/>
        </w:rPr>
        <w:t xml:space="preserve"> Non fonctionnelle</w:t>
      </w:r>
      <w:r w:rsidR="00703D25" w:rsidRPr="00CC3363">
        <w:rPr>
          <w:rFonts w:ascii="Arial" w:hAnsi="Arial" w:cs="Arial"/>
          <w:sz w:val="20"/>
          <w:szCs w:val="20"/>
        </w:rPr>
        <w:tab/>
      </w:r>
      <w:r w:rsidR="00703D25" w:rsidRPr="00CC3363">
        <w:rPr>
          <w:rFonts w:ascii="Arial" w:hAnsi="Arial" w:cs="Arial"/>
          <w:sz w:val="20"/>
          <w:szCs w:val="20"/>
        </w:rPr>
        <w:tab/>
      </w:r>
    </w:p>
    <w:p w:rsidR="00703D25" w:rsidRDefault="00FA208B" w:rsidP="00703D25">
      <w:pPr>
        <w:tabs>
          <w:tab w:val="left" w:pos="2410"/>
          <w:tab w:val="left" w:pos="3969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="00703D25">
        <w:rPr>
          <w:rFonts w:ascii="Arial" w:hAnsi="Arial" w:cs="Arial"/>
          <w:sz w:val="20"/>
          <w:szCs w:val="20"/>
        </w:rPr>
        <w:instrText>FORMCHECKBOX</w:instrText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703D25" w:rsidRPr="00CC3363">
        <w:rPr>
          <w:rFonts w:ascii="Arial" w:hAnsi="Arial" w:cs="Arial"/>
          <w:sz w:val="20"/>
          <w:szCs w:val="20"/>
        </w:rPr>
        <w:t xml:space="preserve"> Autre, préciser :</w:t>
      </w:r>
    </w:p>
    <w:p w:rsidR="00E8330C" w:rsidRDefault="00E8330C" w:rsidP="00703D25">
      <w:pPr>
        <w:tabs>
          <w:tab w:val="left" w:pos="2410"/>
          <w:tab w:val="left" w:pos="3969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 w:rsidRPr="00CC3363"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tab/>
      </w:r>
    </w:p>
    <w:p w:rsidR="00E8330C" w:rsidRPr="00A167DD" w:rsidRDefault="00FA208B" w:rsidP="00703D25">
      <w:pPr>
        <w:tabs>
          <w:tab w:val="left" w:pos="3969"/>
          <w:tab w:val="left" w:pos="7088"/>
        </w:tabs>
        <w:spacing w:after="60"/>
        <w:ind w:left="-425" w:right="-408"/>
        <w:rPr>
          <w:rFonts w:ascii="Arial" w:hAnsi="Arial" w:cs="Arial"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E8330C" w:rsidRPr="00A167DD">
        <w:rPr>
          <w:rFonts w:ascii="Arial" w:hAnsi="Arial" w:cs="Arial"/>
          <w:sz w:val="22"/>
          <w:szCs w:val="20"/>
        </w:rPr>
        <w:instrText xml:space="preserve"> </w:instrText>
      </w:r>
      <w:r w:rsidR="009F4EA8">
        <w:rPr>
          <w:rFonts w:ascii="Arial" w:hAnsi="Arial" w:cs="Arial"/>
          <w:sz w:val="22"/>
          <w:szCs w:val="20"/>
        </w:rPr>
        <w:instrText>FORMCHECKBOX</w:instrText>
      </w:r>
      <w:r w:rsidR="00E8330C" w:rsidRPr="00A167DD">
        <w:rPr>
          <w:rFonts w:ascii="Arial" w:hAnsi="Arial" w:cs="Arial"/>
          <w:sz w:val="22"/>
          <w:szCs w:val="20"/>
        </w:rPr>
        <w:instrText xml:space="preserve"> </w:instrText>
      </w:r>
      <w:r w:rsidRPr="00A167DD">
        <w:rPr>
          <w:rFonts w:ascii="Arial" w:hAnsi="Arial" w:cs="Arial"/>
          <w:sz w:val="22"/>
          <w:szCs w:val="20"/>
        </w:rPr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="00E8330C" w:rsidRPr="00A167DD">
        <w:rPr>
          <w:rFonts w:ascii="Arial" w:hAnsi="Arial" w:cs="Arial"/>
          <w:sz w:val="22"/>
          <w:szCs w:val="20"/>
        </w:rPr>
        <w:t xml:space="preserve"> </w:t>
      </w:r>
      <w:r w:rsidR="00FD73B3">
        <w:rPr>
          <w:rFonts w:ascii="Arial" w:hAnsi="Arial" w:cs="Arial"/>
          <w:b/>
          <w:bCs/>
          <w:sz w:val="22"/>
          <w:szCs w:val="20"/>
        </w:rPr>
        <w:t>HEMANGIOBLASTOME</w:t>
      </w:r>
      <w:r w:rsidR="00E8330C" w:rsidRPr="00A167DD">
        <w:rPr>
          <w:rFonts w:ascii="Arial" w:hAnsi="Arial" w:cs="Arial"/>
          <w:sz w:val="22"/>
          <w:szCs w:val="20"/>
        </w:rPr>
        <w:tab/>
      </w:r>
      <w:r w:rsidR="00703D25">
        <w:rPr>
          <w:rFonts w:ascii="Arial" w:hAnsi="Arial" w:cs="Arial"/>
          <w:sz w:val="22"/>
          <w:szCs w:val="20"/>
        </w:rPr>
        <w:tab/>
      </w:r>
      <w:r w:rsidR="00703D25">
        <w:rPr>
          <w:rFonts w:ascii="Arial" w:hAnsi="Arial" w:cs="Arial"/>
          <w:b/>
          <w:bCs/>
          <w:sz w:val="20"/>
          <w:szCs w:val="20"/>
        </w:rPr>
        <w:t>Age au diagnostic</w:t>
      </w:r>
      <w:r w:rsidR="00E8330C" w:rsidRPr="00A167DD">
        <w:rPr>
          <w:rFonts w:ascii="Arial" w:hAnsi="Arial" w:cs="Arial"/>
          <w:sz w:val="22"/>
          <w:szCs w:val="20"/>
        </w:rPr>
        <w:tab/>
      </w:r>
      <w:r w:rsidR="00A05A7F">
        <w:rPr>
          <w:rFonts w:ascii="Arial" w:hAnsi="Arial" w:cs="Arial"/>
          <w:sz w:val="22"/>
          <w:szCs w:val="20"/>
        </w:rPr>
        <w:t>:</w:t>
      </w:r>
    </w:p>
    <w:p w:rsidR="00E8330C" w:rsidRPr="00CC3363" w:rsidRDefault="00FA208B" w:rsidP="00FD73B3">
      <w:pPr>
        <w:tabs>
          <w:tab w:val="left" w:pos="3969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E8330C">
        <w:rPr>
          <w:rFonts w:ascii="Arial" w:hAnsi="Arial" w:cs="Arial"/>
          <w:sz w:val="20"/>
          <w:szCs w:val="20"/>
        </w:rPr>
        <w:instrText xml:space="preserve"> </w:instrText>
      </w:r>
      <w:r w:rsidR="009F4EA8">
        <w:rPr>
          <w:rFonts w:ascii="Arial" w:hAnsi="Arial" w:cs="Arial"/>
          <w:sz w:val="20"/>
          <w:szCs w:val="20"/>
        </w:rPr>
        <w:instrText>FORMCHECKBOX</w:instrText>
      </w:r>
      <w:r w:rsidR="00E8330C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E8330C">
        <w:rPr>
          <w:rFonts w:ascii="Arial" w:hAnsi="Arial" w:cs="Arial"/>
          <w:sz w:val="20"/>
          <w:szCs w:val="20"/>
        </w:rPr>
        <w:t xml:space="preserve"> </w:t>
      </w:r>
      <w:r w:rsidR="00FD73B3">
        <w:rPr>
          <w:rFonts w:ascii="Arial" w:hAnsi="Arial" w:cs="Arial"/>
          <w:sz w:val="20"/>
          <w:szCs w:val="20"/>
        </w:rPr>
        <w:t xml:space="preserve">Cérébral     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FD73B3" w:rsidRPr="00CC3363">
        <w:rPr>
          <w:rFonts w:ascii="Arial" w:hAnsi="Arial" w:cs="Arial"/>
          <w:sz w:val="20"/>
          <w:szCs w:val="20"/>
        </w:rPr>
        <w:instrText xml:space="preserve"> </w:instrText>
      </w:r>
      <w:r w:rsidR="00FD73B3">
        <w:rPr>
          <w:rFonts w:ascii="Arial" w:hAnsi="Arial" w:cs="Arial"/>
          <w:sz w:val="20"/>
          <w:szCs w:val="20"/>
        </w:rPr>
        <w:instrText>FORMCHECKBOX</w:instrText>
      </w:r>
      <w:r w:rsidR="00FD73B3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FD73B3" w:rsidRPr="00CC3363">
        <w:rPr>
          <w:rFonts w:ascii="Arial" w:hAnsi="Arial" w:cs="Arial"/>
          <w:sz w:val="20"/>
          <w:szCs w:val="20"/>
        </w:rPr>
        <w:t xml:space="preserve"> Unique</w:t>
      </w:r>
      <w:r w:rsidR="00FD73B3">
        <w:rPr>
          <w:rFonts w:ascii="Arial" w:hAnsi="Arial" w:cs="Arial"/>
          <w:sz w:val="20"/>
          <w:szCs w:val="20"/>
        </w:rPr>
        <w:t xml:space="preserve">      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FD73B3" w:rsidRPr="00CC3363">
        <w:rPr>
          <w:rFonts w:ascii="Arial" w:hAnsi="Arial" w:cs="Arial"/>
          <w:sz w:val="20"/>
          <w:szCs w:val="20"/>
        </w:rPr>
        <w:instrText xml:space="preserve"> </w:instrText>
      </w:r>
      <w:r w:rsidR="00FD73B3">
        <w:rPr>
          <w:rFonts w:ascii="Arial" w:hAnsi="Arial" w:cs="Arial"/>
          <w:sz w:val="20"/>
          <w:szCs w:val="20"/>
        </w:rPr>
        <w:instrText>FORMCHECKBOX</w:instrText>
      </w:r>
      <w:r w:rsidR="00FD73B3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FD73B3" w:rsidRPr="00CC3363">
        <w:rPr>
          <w:rFonts w:ascii="Arial" w:hAnsi="Arial" w:cs="Arial"/>
          <w:sz w:val="20"/>
          <w:szCs w:val="20"/>
        </w:rPr>
        <w:t xml:space="preserve"> Multiple </w:t>
      </w:r>
    </w:p>
    <w:p w:rsidR="00FD73B3" w:rsidRDefault="00FA208B" w:rsidP="00FD73B3">
      <w:pPr>
        <w:tabs>
          <w:tab w:val="left" w:pos="3969"/>
          <w:tab w:val="left" w:pos="5812"/>
          <w:tab w:val="left" w:pos="7088"/>
          <w:tab w:val="left" w:pos="7797"/>
        </w:tabs>
        <w:ind w:right="-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E8330C">
        <w:rPr>
          <w:rFonts w:ascii="Arial" w:hAnsi="Arial" w:cs="Arial"/>
          <w:sz w:val="20"/>
          <w:szCs w:val="20"/>
        </w:rPr>
        <w:instrText xml:space="preserve"> </w:instrText>
      </w:r>
      <w:r w:rsidR="009F4EA8">
        <w:rPr>
          <w:rFonts w:ascii="Arial" w:hAnsi="Arial" w:cs="Arial"/>
          <w:sz w:val="20"/>
          <w:szCs w:val="20"/>
        </w:rPr>
        <w:instrText>FORMCHECKBOX</w:instrText>
      </w:r>
      <w:r w:rsidR="00E8330C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E8330C">
        <w:rPr>
          <w:rFonts w:ascii="Arial" w:hAnsi="Arial" w:cs="Arial"/>
          <w:sz w:val="20"/>
          <w:szCs w:val="20"/>
        </w:rPr>
        <w:t xml:space="preserve"> </w:t>
      </w:r>
      <w:r w:rsidR="00FD73B3">
        <w:rPr>
          <w:rFonts w:ascii="Arial" w:hAnsi="Arial" w:cs="Arial"/>
          <w:sz w:val="20"/>
          <w:szCs w:val="20"/>
        </w:rPr>
        <w:t xml:space="preserve">Médullaire  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FD73B3" w:rsidRPr="00CC3363">
        <w:rPr>
          <w:rFonts w:ascii="Arial" w:hAnsi="Arial" w:cs="Arial"/>
          <w:sz w:val="20"/>
          <w:szCs w:val="20"/>
        </w:rPr>
        <w:instrText xml:space="preserve"> </w:instrText>
      </w:r>
      <w:r w:rsidR="00FD73B3">
        <w:rPr>
          <w:rFonts w:ascii="Arial" w:hAnsi="Arial" w:cs="Arial"/>
          <w:sz w:val="20"/>
          <w:szCs w:val="20"/>
        </w:rPr>
        <w:instrText>FORMCHECKBOX</w:instrText>
      </w:r>
      <w:r w:rsidR="00FD73B3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FD73B3" w:rsidRPr="00CC3363">
        <w:rPr>
          <w:rFonts w:ascii="Arial" w:hAnsi="Arial" w:cs="Arial"/>
          <w:sz w:val="20"/>
          <w:szCs w:val="20"/>
        </w:rPr>
        <w:t xml:space="preserve"> Unique</w:t>
      </w:r>
      <w:r w:rsidR="00FD73B3">
        <w:rPr>
          <w:rFonts w:ascii="Arial" w:hAnsi="Arial" w:cs="Arial"/>
          <w:sz w:val="20"/>
          <w:szCs w:val="20"/>
        </w:rPr>
        <w:t xml:space="preserve">      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FD73B3" w:rsidRPr="00CC3363">
        <w:rPr>
          <w:rFonts w:ascii="Arial" w:hAnsi="Arial" w:cs="Arial"/>
          <w:sz w:val="20"/>
          <w:szCs w:val="20"/>
        </w:rPr>
        <w:instrText xml:space="preserve"> </w:instrText>
      </w:r>
      <w:r w:rsidR="00FD73B3">
        <w:rPr>
          <w:rFonts w:ascii="Arial" w:hAnsi="Arial" w:cs="Arial"/>
          <w:sz w:val="20"/>
          <w:szCs w:val="20"/>
        </w:rPr>
        <w:instrText>FORMCHECKBOX</w:instrText>
      </w:r>
      <w:r w:rsidR="00FD73B3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FD73B3" w:rsidRPr="00CC3363">
        <w:rPr>
          <w:rFonts w:ascii="Arial" w:hAnsi="Arial" w:cs="Arial"/>
          <w:sz w:val="20"/>
          <w:szCs w:val="20"/>
        </w:rPr>
        <w:t xml:space="preserve"> Multiple</w:t>
      </w:r>
    </w:p>
    <w:p w:rsidR="00FD73B3" w:rsidRDefault="00FA208B" w:rsidP="00FD73B3">
      <w:pPr>
        <w:tabs>
          <w:tab w:val="left" w:pos="3969"/>
          <w:tab w:val="left" w:pos="5812"/>
          <w:tab w:val="left" w:pos="7088"/>
          <w:tab w:val="left" w:pos="7797"/>
        </w:tabs>
        <w:spacing w:after="300"/>
        <w:ind w:right="-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FD73B3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FD73B3">
        <w:rPr>
          <w:rFonts w:ascii="Arial" w:hAnsi="Arial" w:cs="Arial"/>
          <w:sz w:val="20"/>
          <w:szCs w:val="20"/>
        </w:rPr>
        <w:t xml:space="preserve"> Rétinien      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FD73B3" w:rsidRPr="00CC3363">
        <w:rPr>
          <w:rFonts w:ascii="Arial" w:hAnsi="Arial" w:cs="Arial"/>
          <w:sz w:val="20"/>
          <w:szCs w:val="20"/>
        </w:rPr>
        <w:instrText xml:space="preserve"> </w:instrText>
      </w:r>
      <w:r w:rsidR="00FD73B3">
        <w:rPr>
          <w:rFonts w:ascii="Arial" w:hAnsi="Arial" w:cs="Arial"/>
          <w:sz w:val="20"/>
          <w:szCs w:val="20"/>
        </w:rPr>
        <w:instrText>FORMCHECKBOX</w:instrText>
      </w:r>
      <w:r w:rsidR="00FD73B3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FD73B3" w:rsidRPr="00CC3363">
        <w:rPr>
          <w:rFonts w:ascii="Arial" w:hAnsi="Arial" w:cs="Arial"/>
          <w:sz w:val="20"/>
          <w:szCs w:val="20"/>
        </w:rPr>
        <w:t xml:space="preserve"> Unique</w:t>
      </w:r>
      <w:r w:rsidR="00FD73B3">
        <w:rPr>
          <w:rFonts w:ascii="Arial" w:hAnsi="Arial" w:cs="Arial"/>
          <w:sz w:val="20"/>
          <w:szCs w:val="20"/>
        </w:rPr>
        <w:t xml:space="preserve">      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FD73B3" w:rsidRPr="00CC3363">
        <w:rPr>
          <w:rFonts w:ascii="Arial" w:hAnsi="Arial" w:cs="Arial"/>
          <w:sz w:val="20"/>
          <w:szCs w:val="20"/>
        </w:rPr>
        <w:instrText xml:space="preserve"> </w:instrText>
      </w:r>
      <w:r w:rsidR="00FD73B3">
        <w:rPr>
          <w:rFonts w:ascii="Arial" w:hAnsi="Arial" w:cs="Arial"/>
          <w:sz w:val="20"/>
          <w:szCs w:val="20"/>
        </w:rPr>
        <w:instrText>FORMCHECKBOX</w:instrText>
      </w:r>
      <w:r w:rsidR="00FD73B3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FD73B3" w:rsidRPr="00CC3363">
        <w:rPr>
          <w:rFonts w:ascii="Arial" w:hAnsi="Arial" w:cs="Arial"/>
          <w:sz w:val="20"/>
          <w:szCs w:val="20"/>
        </w:rPr>
        <w:t xml:space="preserve"> Multiple</w:t>
      </w:r>
    </w:p>
    <w:p w:rsidR="00FD73B3" w:rsidRPr="00A167DD" w:rsidRDefault="00FA208B" w:rsidP="00703D25">
      <w:pPr>
        <w:tabs>
          <w:tab w:val="left" w:pos="5387"/>
          <w:tab w:val="left" w:pos="7797"/>
        </w:tabs>
        <w:spacing w:after="60"/>
        <w:ind w:left="-425" w:right="-408"/>
        <w:rPr>
          <w:rFonts w:ascii="Arial" w:hAnsi="Arial" w:cs="Arial"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FD73B3" w:rsidRPr="00A167DD">
        <w:rPr>
          <w:rFonts w:ascii="Arial" w:hAnsi="Arial" w:cs="Arial"/>
          <w:sz w:val="22"/>
          <w:szCs w:val="20"/>
        </w:rPr>
        <w:instrText xml:space="preserve"> </w:instrText>
      </w:r>
      <w:r w:rsidR="00FD73B3">
        <w:rPr>
          <w:rFonts w:ascii="Arial" w:hAnsi="Arial" w:cs="Arial"/>
          <w:sz w:val="22"/>
          <w:szCs w:val="20"/>
        </w:rPr>
        <w:instrText>FORMCHECKBOX</w:instrText>
      </w:r>
      <w:r w:rsidR="00FD73B3" w:rsidRPr="00A167DD">
        <w:rPr>
          <w:rFonts w:ascii="Arial" w:hAnsi="Arial" w:cs="Arial"/>
          <w:sz w:val="22"/>
          <w:szCs w:val="20"/>
        </w:rPr>
        <w:instrText xml:space="preserve"> </w:instrText>
      </w:r>
      <w:r w:rsidRPr="00A167DD">
        <w:rPr>
          <w:rFonts w:ascii="Arial" w:hAnsi="Arial" w:cs="Arial"/>
          <w:sz w:val="22"/>
          <w:szCs w:val="20"/>
        </w:rPr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="00FD73B3" w:rsidRPr="00A167DD">
        <w:rPr>
          <w:rFonts w:ascii="Arial" w:hAnsi="Arial" w:cs="Arial"/>
          <w:sz w:val="22"/>
          <w:szCs w:val="20"/>
        </w:rPr>
        <w:t xml:space="preserve"> </w:t>
      </w:r>
      <w:r w:rsidR="00FD73B3">
        <w:rPr>
          <w:rFonts w:ascii="Arial" w:hAnsi="Arial" w:cs="Arial"/>
          <w:b/>
          <w:bCs/>
          <w:sz w:val="22"/>
          <w:szCs w:val="20"/>
        </w:rPr>
        <w:t>KYSTE</w:t>
      </w:r>
      <w:r w:rsidR="00703D25">
        <w:rPr>
          <w:rFonts w:ascii="Arial" w:hAnsi="Arial" w:cs="Arial"/>
          <w:b/>
          <w:bCs/>
          <w:sz w:val="22"/>
          <w:szCs w:val="20"/>
        </w:rPr>
        <w:t>(S)</w:t>
      </w:r>
      <w:r w:rsidR="00FD73B3">
        <w:rPr>
          <w:rFonts w:ascii="Arial" w:hAnsi="Arial" w:cs="Arial"/>
          <w:b/>
          <w:bCs/>
          <w:sz w:val="22"/>
          <w:szCs w:val="20"/>
        </w:rPr>
        <w:t xml:space="preserve"> R</w:t>
      </w:r>
      <w:r w:rsidR="00703D25">
        <w:rPr>
          <w:rFonts w:ascii="Arial" w:hAnsi="Arial" w:cs="Arial"/>
          <w:b/>
          <w:bCs/>
          <w:sz w:val="22"/>
          <w:szCs w:val="20"/>
        </w:rPr>
        <w:t>ENA(UX)L</w:t>
      </w:r>
      <w:r w:rsidR="00FD73B3">
        <w:rPr>
          <w:rFonts w:ascii="Arial" w:hAnsi="Arial" w:cs="Arial"/>
          <w:b/>
          <w:bCs/>
          <w:sz w:val="22"/>
          <w:szCs w:val="20"/>
        </w:rPr>
        <w:tab/>
      </w: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FD73B3" w:rsidRPr="00A167DD">
        <w:rPr>
          <w:rFonts w:ascii="Arial" w:hAnsi="Arial" w:cs="Arial"/>
          <w:sz w:val="22"/>
          <w:szCs w:val="20"/>
        </w:rPr>
        <w:instrText xml:space="preserve"> </w:instrText>
      </w:r>
      <w:r w:rsidR="00FD73B3">
        <w:rPr>
          <w:rFonts w:ascii="Arial" w:hAnsi="Arial" w:cs="Arial"/>
          <w:sz w:val="22"/>
          <w:szCs w:val="20"/>
        </w:rPr>
        <w:instrText>FORMCHECKBOX</w:instrText>
      </w:r>
      <w:r w:rsidR="00FD73B3" w:rsidRPr="00A167DD">
        <w:rPr>
          <w:rFonts w:ascii="Arial" w:hAnsi="Arial" w:cs="Arial"/>
          <w:sz w:val="22"/>
          <w:szCs w:val="20"/>
        </w:rPr>
        <w:instrText xml:space="preserve"> </w:instrText>
      </w:r>
      <w:r w:rsidRPr="00A167DD">
        <w:rPr>
          <w:rFonts w:ascii="Arial" w:hAnsi="Arial" w:cs="Arial"/>
          <w:sz w:val="22"/>
          <w:szCs w:val="20"/>
        </w:rPr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="00FD73B3" w:rsidRPr="00A167DD">
        <w:rPr>
          <w:rFonts w:ascii="Arial" w:hAnsi="Arial" w:cs="Arial"/>
          <w:sz w:val="22"/>
          <w:szCs w:val="20"/>
        </w:rPr>
        <w:t xml:space="preserve"> </w:t>
      </w:r>
      <w:r w:rsidR="00FD73B3">
        <w:rPr>
          <w:rFonts w:ascii="Arial" w:hAnsi="Arial" w:cs="Arial"/>
          <w:b/>
          <w:bCs/>
          <w:sz w:val="22"/>
          <w:szCs w:val="20"/>
        </w:rPr>
        <w:t>KYSTE</w:t>
      </w:r>
      <w:r w:rsidR="00703D25">
        <w:rPr>
          <w:rFonts w:ascii="Arial" w:hAnsi="Arial" w:cs="Arial"/>
          <w:b/>
          <w:bCs/>
          <w:sz w:val="22"/>
          <w:szCs w:val="20"/>
        </w:rPr>
        <w:t>(S)</w:t>
      </w:r>
      <w:r w:rsidR="00FD73B3">
        <w:rPr>
          <w:rFonts w:ascii="Arial" w:hAnsi="Arial" w:cs="Arial"/>
          <w:b/>
          <w:bCs/>
          <w:sz w:val="22"/>
          <w:szCs w:val="20"/>
        </w:rPr>
        <w:t xml:space="preserve"> </w:t>
      </w:r>
      <w:r w:rsidR="00703D25">
        <w:rPr>
          <w:rFonts w:ascii="Arial" w:hAnsi="Arial" w:cs="Arial"/>
          <w:b/>
          <w:bCs/>
          <w:sz w:val="22"/>
          <w:szCs w:val="20"/>
        </w:rPr>
        <w:t xml:space="preserve">DU </w:t>
      </w:r>
      <w:r w:rsidR="00FD73B3">
        <w:rPr>
          <w:rFonts w:ascii="Arial" w:hAnsi="Arial" w:cs="Arial"/>
          <w:b/>
          <w:bCs/>
          <w:sz w:val="22"/>
          <w:szCs w:val="20"/>
        </w:rPr>
        <w:t>PANCREAS</w:t>
      </w:r>
      <w:r w:rsidR="00FD73B3" w:rsidRPr="00A167DD">
        <w:rPr>
          <w:rFonts w:ascii="Arial" w:hAnsi="Arial" w:cs="Arial"/>
          <w:sz w:val="22"/>
          <w:szCs w:val="20"/>
        </w:rPr>
        <w:tab/>
      </w:r>
    </w:p>
    <w:p w:rsidR="00E8330C" w:rsidRDefault="00FD73B3" w:rsidP="00FD73B3">
      <w:pPr>
        <w:tabs>
          <w:tab w:val="left" w:pos="3969"/>
          <w:tab w:val="left" w:pos="5812"/>
          <w:tab w:val="left" w:pos="7088"/>
          <w:tab w:val="left" w:pos="7797"/>
        </w:tabs>
        <w:spacing w:after="300"/>
        <w:ind w:right="-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3" w:char="F039"/>
      </w:r>
      <w:r>
        <w:rPr>
          <w:rFonts w:ascii="Arial" w:hAnsi="Arial" w:cs="Arial"/>
          <w:sz w:val="20"/>
          <w:szCs w:val="20"/>
        </w:rPr>
        <w:t xml:space="preserve">  u</w:t>
      </w:r>
      <w:r w:rsidRPr="00556730">
        <w:rPr>
          <w:rFonts w:ascii="Arial" w:hAnsi="Arial" w:cs="Arial"/>
          <w:sz w:val="20"/>
          <w:szCs w:val="20"/>
        </w:rPr>
        <w:t>nique</w:t>
      </w:r>
      <w:r>
        <w:rPr>
          <w:rFonts w:ascii="Arial" w:hAnsi="Arial" w:cs="Arial"/>
          <w:sz w:val="20"/>
          <w:szCs w:val="20"/>
        </w:rPr>
        <w:t xml:space="preserve"> </w:t>
      </w:r>
      <w:r w:rsidR="00FA208B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A208B">
        <w:rPr>
          <w:rFonts w:ascii="Arial" w:hAnsi="Arial" w:cs="Arial"/>
          <w:sz w:val="20"/>
          <w:szCs w:val="20"/>
        </w:rPr>
      </w:r>
      <w:r w:rsidR="00FA208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sym w:font="Wingdings 3" w:char="F039"/>
      </w:r>
      <w:r>
        <w:rPr>
          <w:rFonts w:ascii="Arial" w:hAnsi="Arial" w:cs="Arial"/>
          <w:sz w:val="20"/>
          <w:szCs w:val="20"/>
        </w:rPr>
        <w:t xml:space="preserve">  multiple</w:t>
      </w:r>
      <w:r w:rsidR="00332DC6">
        <w:rPr>
          <w:rFonts w:ascii="Arial" w:hAnsi="Arial" w:cs="Arial"/>
          <w:sz w:val="20"/>
          <w:szCs w:val="20"/>
        </w:rPr>
        <w:t xml:space="preserve"> </w:t>
      </w:r>
      <w:r w:rsidR="00FA208B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2DC6">
        <w:rPr>
          <w:rFonts w:ascii="Arial" w:hAnsi="Arial" w:cs="Arial"/>
          <w:sz w:val="20"/>
          <w:szCs w:val="20"/>
        </w:rPr>
        <w:instrText xml:space="preserve"> FORMCHECKBOX </w:instrText>
      </w:r>
      <w:r w:rsidR="00FA208B">
        <w:rPr>
          <w:rFonts w:ascii="Arial" w:hAnsi="Arial" w:cs="Arial"/>
          <w:sz w:val="20"/>
          <w:szCs w:val="20"/>
        </w:rPr>
      </w:r>
      <w:r w:rsidR="00FA208B">
        <w:rPr>
          <w:rFonts w:ascii="Arial" w:hAnsi="Arial" w:cs="Arial"/>
          <w:sz w:val="20"/>
          <w:szCs w:val="20"/>
        </w:rPr>
        <w:fldChar w:fldCharType="end"/>
      </w:r>
      <w:r w:rsidR="00E8330C">
        <w:rPr>
          <w:rFonts w:ascii="Arial" w:hAnsi="Arial" w:cs="Arial"/>
          <w:sz w:val="20"/>
          <w:szCs w:val="20"/>
        </w:rPr>
        <w:tab/>
      </w:r>
      <w:r w:rsidR="00703D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sym w:font="Wingdings 3" w:char="F039"/>
      </w:r>
      <w:r>
        <w:rPr>
          <w:rFonts w:ascii="Arial" w:hAnsi="Arial" w:cs="Arial"/>
          <w:sz w:val="20"/>
          <w:szCs w:val="20"/>
        </w:rPr>
        <w:t xml:space="preserve">  u</w:t>
      </w:r>
      <w:r w:rsidRPr="00556730">
        <w:rPr>
          <w:rFonts w:ascii="Arial" w:hAnsi="Arial" w:cs="Arial"/>
          <w:sz w:val="20"/>
          <w:szCs w:val="20"/>
        </w:rPr>
        <w:t>nique</w:t>
      </w:r>
      <w:r>
        <w:rPr>
          <w:rFonts w:ascii="Arial" w:hAnsi="Arial" w:cs="Arial"/>
          <w:sz w:val="20"/>
          <w:szCs w:val="20"/>
        </w:rPr>
        <w:t xml:space="preserve"> </w:t>
      </w:r>
      <w:r w:rsidR="00FA208B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A208B">
        <w:rPr>
          <w:rFonts w:ascii="Arial" w:hAnsi="Arial" w:cs="Arial"/>
          <w:sz w:val="20"/>
          <w:szCs w:val="20"/>
        </w:rPr>
      </w:r>
      <w:r w:rsidR="00FA208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sym w:font="Wingdings 3" w:char="F039"/>
      </w:r>
      <w:r>
        <w:rPr>
          <w:rFonts w:ascii="Arial" w:hAnsi="Arial" w:cs="Arial"/>
          <w:sz w:val="20"/>
          <w:szCs w:val="20"/>
        </w:rPr>
        <w:t xml:space="preserve">  multiple</w:t>
      </w:r>
      <w:r w:rsidR="00332DC6">
        <w:rPr>
          <w:rFonts w:ascii="Arial" w:hAnsi="Arial" w:cs="Arial"/>
          <w:sz w:val="20"/>
          <w:szCs w:val="20"/>
        </w:rPr>
        <w:t xml:space="preserve"> </w:t>
      </w:r>
      <w:r w:rsidR="00FA208B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2DC6">
        <w:rPr>
          <w:rFonts w:ascii="Arial" w:hAnsi="Arial" w:cs="Arial"/>
          <w:sz w:val="20"/>
          <w:szCs w:val="20"/>
        </w:rPr>
        <w:instrText xml:space="preserve"> FORMCHECKBOX </w:instrText>
      </w:r>
      <w:r w:rsidR="00FA208B">
        <w:rPr>
          <w:rFonts w:ascii="Arial" w:hAnsi="Arial" w:cs="Arial"/>
          <w:sz w:val="20"/>
          <w:szCs w:val="20"/>
        </w:rPr>
      </w:r>
      <w:r w:rsidR="00FA208B">
        <w:rPr>
          <w:rFonts w:ascii="Arial" w:hAnsi="Arial" w:cs="Arial"/>
          <w:sz w:val="20"/>
          <w:szCs w:val="20"/>
        </w:rPr>
        <w:fldChar w:fldCharType="end"/>
      </w:r>
    </w:p>
    <w:p w:rsidR="00332DC6" w:rsidRDefault="00E615AD" w:rsidP="00332DC6">
      <w:pPr>
        <w:tabs>
          <w:tab w:val="left" w:pos="3969"/>
          <w:tab w:val="left" w:pos="5812"/>
          <w:tab w:val="left" w:pos="7088"/>
          <w:tab w:val="left" w:pos="7797"/>
        </w:tabs>
        <w:spacing w:after="300"/>
        <w:ind w:left="-426" w:right="-40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294640</wp:posOffset>
                </wp:positionV>
                <wp:extent cx="6858000" cy="0"/>
                <wp:effectExtent l="12065" t="8890" r="6985" b="101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05pt,23.2pt" to="519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k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Np/O0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"/>
            </w:pict>
          </mc:Fallback>
        </mc:AlternateContent>
      </w:r>
      <w:r w:rsidR="00FA208B"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2DC6" w:rsidRPr="00A167DD">
        <w:rPr>
          <w:rFonts w:ascii="Arial" w:hAnsi="Arial" w:cs="Arial"/>
          <w:sz w:val="22"/>
          <w:szCs w:val="20"/>
        </w:rPr>
        <w:instrText xml:space="preserve"> </w:instrText>
      </w:r>
      <w:r w:rsidR="00332DC6">
        <w:rPr>
          <w:rFonts w:ascii="Arial" w:hAnsi="Arial" w:cs="Arial"/>
          <w:sz w:val="22"/>
          <w:szCs w:val="20"/>
        </w:rPr>
        <w:instrText>FORMCHECKBOX</w:instrText>
      </w:r>
      <w:r w:rsidR="00332DC6" w:rsidRPr="00A167DD">
        <w:rPr>
          <w:rFonts w:ascii="Arial" w:hAnsi="Arial" w:cs="Arial"/>
          <w:sz w:val="22"/>
          <w:szCs w:val="20"/>
        </w:rPr>
        <w:instrText xml:space="preserve"> </w:instrText>
      </w:r>
      <w:r w:rsidR="00FA208B" w:rsidRPr="00A167DD">
        <w:rPr>
          <w:rFonts w:ascii="Arial" w:hAnsi="Arial" w:cs="Arial"/>
          <w:sz w:val="22"/>
          <w:szCs w:val="20"/>
        </w:rPr>
      </w:r>
      <w:r w:rsidR="00FA208B" w:rsidRPr="00A167DD">
        <w:rPr>
          <w:rFonts w:ascii="Arial" w:hAnsi="Arial" w:cs="Arial"/>
          <w:sz w:val="22"/>
          <w:szCs w:val="20"/>
        </w:rPr>
        <w:fldChar w:fldCharType="end"/>
      </w:r>
      <w:r w:rsidR="00332DC6" w:rsidRPr="00A167DD">
        <w:rPr>
          <w:rFonts w:ascii="Arial" w:hAnsi="Arial" w:cs="Arial"/>
          <w:sz w:val="22"/>
          <w:szCs w:val="20"/>
        </w:rPr>
        <w:t xml:space="preserve"> </w:t>
      </w:r>
      <w:r w:rsidR="00332DC6">
        <w:rPr>
          <w:rFonts w:ascii="Arial" w:hAnsi="Arial" w:cs="Arial"/>
          <w:b/>
          <w:bCs/>
          <w:sz w:val="22"/>
          <w:szCs w:val="20"/>
        </w:rPr>
        <w:t>TUMEUR DU SAC ENDOLYMPHATIQUE</w:t>
      </w:r>
      <w:r w:rsidR="00703D25">
        <w:rPr>
          <w:rFonts w:ascii="Arial" w:hAnsi="Arial" w:cs="Arial"/>
          <w:b/>
          <w:bCs/>
          <w:sz w:val="22"/>
          <w:szCs w:val="20"/>
        </w:rPr>
        <w:t xml:space="preserve"> </w:t>
      </w:r>
      <w:r w:rsidR="00703D25">
        <w:rPr>
          <w:rFonts w:ascii="Arial" w:hAnsi="Arial" w:cs="Arial"/>
          <w:b/>
          <w:bCs/>
          <w:sz w:val="22"/>
          <w:szCs w:val="20"/>
        </w:rPr>
        <w:tab/>
      </w:r>
      <w:r w:rsidR="00FA208B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="00703D25">
        <w:rPr>
          <w:rFonts w:ascii="Arial" w:hAnsi="Arial" w:cs="Arial"/>
          <w:sz w:val="20"/>
          <w:szCs w:val="20"/>
        </w:rPr>
        <w:instrText>FORMCHECKBOX</w:instrText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="00FA208B" w:rsidRPr="00CC3363">
        <w:rPr>
          <w:rFonts w:ascii="Arial" w:hAnsi="Arial" w:cs="Arial"/>
          <w:sz w:val="20"/>
          <w:szCs w:val="20"/>
        </w:rPr>
      </w:r>
      <w:r w:rsidR="00FA208B" w:rsidRPr="00CC3363">
        <w:rPr>
          <w:rFonts w:ascii="Arial" w:hAnsi="Arial" w:cs="Arial"/>
          <w:sz w:val="20"/>
          <w:szCs w:val="20"/>
        </w:rPr>
        <w:fldChar w:fldCharType="end"/>
      </w:r>
      <w:r w:rsidR="00703D25">
        <w:rPr>
          <w:rFonts w:ascii="Arial" w:hAnsi="Arial" w:cs="Arial"/>
          <w:sz w:val="20"/>
          <w:szCs w:val="20"/>
        </w:rPr>
        <w:t xml:space="preserve"> Oui</w:t>
      </w:r>
      <w:r w:rsidR="00703D25">
        <w:rPr>
          <w:rFonts w:ascii="Arial" w:hAnsi="Arial" w:cs="Arial"/>
          <w:sz w:val="20"/>
          <w:szCs w:val="20"/>
        </w:rPr>
        <w:tab/>
      </w:r>
      <w:r w:rsidR="00FA208B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="00703D25">
        <w:rPr>
          <w:rFonts w:ascii="Arial" w:hAnsi="Arial" w:cs="Arial"/>
          <w:sz w:val="20"/>
          <w:szCs w:val="20"/>
        </w:rPr>
        <w:instrText>FORMCHECKBOX</w:instrText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="00FA208B" w:rsidRPr="00CC3363">
        <w:rPr>
          <w:rFonts w:ascii="Arial" w:hAnsi="Arial" w:cs="Arial"/>
          <w:sz w:val="20"/>
          <w:szCs w:val="20"/>
        </w:rPr>
      </w:r>
      <w:r w:rsidR="00FA208B" w:rsidRPr="00CC3363">
        <w:rPr>
          <w:rFonts w:ascii="Arial" w:hAnsi="Arial" w:cs="Arial"/>
          <w:sz w:val="20"/>
          <w:szCs w:val="20"/>
        </w:rPr>
        <w:fldChar w:fldCharType="end"/>
      </w:r>
      <w:r w:rsidR="00703D25" w:rsidRPr="00CC3363">
        <w:rPr>
          <w:rFonts w:ascii="Arial" w:hAnsi="Arial" w:cs="Arial"/>
          <w:sz w:val="20"/>
          <w:szCs w:val="20"/>
        </w:rPr>
        <w:t xml:space="preserve"> Non      </w:t>
      </w:r>
      <w:r w:rsidR="00703D25">
        <w:rPr>
          <w:rFonts w:ascii="Arial" w:hAnsi="Arial" w:cs="Arial"/>
          <w:sz w:val="20"/>
          <w:szCs w:val="20"/>
        </w:rPr>
        <w:t xml:space="preserve">              </w:t>
      </w:r>
      <w:r w:rsidR="00703D25">
        <w:rPr>
          <w:rFonts w:ascii="Arial" w:hAnsi="Arial" w:cs="Arial"/>
          <w:sz w:val="20"/>
          <w:szCs w:val="20"/>
        </w:rPr>
        <w:tab/>
      </w:r>
      <w:r w:rsidR="00FA208B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="00703D25">
        <w:rPr>
          <w:rFonts w:ascii="Arial" w:hAnsi="Arial" w:cs="Arial"/>
          <w:sz w:val="20"/>
          <w:szCs w:val="20"/>
        </w:rPr>
        <w:instrText>FORMCHECKBOX</w:instrText>
      </w:r>
      <w:r w:rsidR="00703D25" w:rsidRPr="00CC3363">
        <w:rPr>
          <w:rFonts w:ascii="Arial" w:hAnsi="Arial" w:cs="Arial"/>
          <w:sz w:val="20"/>
          <w:szCs w:val="20"/>
        </w:rPr>
        <w:instrText xml:space="preserve"> </w:instrText>
      </w:r>
      <w:r w:rsidR="00FA208B" w:rsidRPr="00CC3363">
        <w:rPr>
          <w:rFonts w:ascii="Arial" w:hAnsi="Arial" w:cs="Arial"/>
          <w:sz w:val="20"/>
          <w:szCs w:val="20"/>
        </w:rPr>
      </w:r>
      <w:r w:rsidR="00FA208B" w:rsidRPr="00CC3363">
        <w:rPr>
          <w:rFonts w:ascii="Arial" w:hAnsi="Arial" w:cs="Arial"/>
          <w:sz w:val="20"/>
          <w:szCs w:val="20"/>
        </w:rPr>
        <w:fldChar w:fldCharType="end"/>
      </w:r>
      <w:r w:rsidR="00703D25" w:rsidRPr="00CC3363">
        <w:rPr>
          <w:rFonts w:ascii="Arial" w:hAnsi="Arial" w:cs="Arial"/>
          <w:sz w:val="20"/>
          <w:szCs w:val="20"/>
        </w:rPr>
        <w:t xml:space="preserve"> Ne sai</w:t>
      </w:r>
      <w:r w:rsidR="00703D25">
        <w:rPr>
          <w:rFonts w:ascii="Arial" w:hAnsi="Arial" w:cs="Arial"/>
          <w:sz w:val="20"/>
          <w:szCs w:val="20"/>
        </w:rPr>
        <w:t>s</w:t>
      </w:r>
      <w:r w:rsidR="00703D25" w:rsidRPr="00CC3363">
        <w:rPr>
          <w:rFonts w:ascii="Arial" w:hAnsi="Arial" w:cs="Arial"/>
          <w:sz w:val="20"/>
          <w:szCs w:val="20"/>
        </w:rPr>
        <w:t xml:space="preserve"> pas</w:t>
      </w:r>
    </w:p>
    <w:p w:rsidR="00463E78" w:rsidRPr="00A167DD" w:rsidRDefault="00FA208B" w:rsidP="00332DC6">
      <w:pPr>
        <w:tabs>
          <w:tab w:val="left" w:pos="3969"/>
          <w:tab w:val="left" w:pos="4820"/>
        </w:tabs>
        <w:spacing w:after="60"/>
        <w:ind w:left="-425" w:right="-408"/>
        <w:rPr>
          <w:rFonts w:ascii="Arial" w:hAnsi="Arial" w:cs="Arial"/>
          <w:b/>
          <w:bCs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E8330C" w:rsidRPr="00A167DD">
        <w:rPr>
          <w:rFonts w:ascii="Arial" w:hAnsi="Arial" w:cs="Arial"/>
          <w:sz w:val="22"/>
          <w:szCs w:val="20"/>
        </w:rPr>
        <w:instrText xml:space="preserve"> </w:instrText>
      </w:r>
      <w:r w:rsidR="009F4EA8">
        <w:rPr>
          <w:rFonts w:ascii="Arial" w:hAnsi="Arial" w:cs="Arial"/>
          <w:sz w:val="22"/>
          <w:szCs w:val="20"/>
        </w:rPr>
        <w:instrText>FORMCHECKBOX</w:instrText>
      </w:r>
      <w:r w:rsidR="00E8330C" w:rsidRPr="00A167DD">
        <w:rPr>
          <w:rFonts w:ascii="Arial" w:hAnsi="Arial" w:cs="Arial"/>
          <w:sz w:val="22"/>
          <w:szCs w:val="20"/>
        </w:rPr>
        <w:instrText xml:space="preserve"> </w:instrText>
      </w:r>
      <w:r w:rsidRPr="00A167DD">
        <w:rPr>
          <w:rFonts w:ascii="Arial" w:hAnsi="Arial" w:cs="Arial"/>
          <w:sz w:val="22"/>
          <w:szCs w:val="20"/>
        </w:rPr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="00E8330C" w:rsidRPr="00A167DD">
        <w:rPr>
          <w:rFonts w:ascii="Arial" w:hAnsi="Arial" w:cs="Arial"/>
          <w:sz w:val="22"/>
          <w:szCs w:val="20"/>
        </w:rPr>
        <w:t xml:space="preserve"> </w:t>
      </w:r>
      <w:r w:rsidR="00332DC6">
        <w:rPr>
          <w:rFonts w:ascii="Arial" w:hAnsi="Arial" w:cs="Arial"/>
          <w:b/>
          <w:bCs/>
          <w:sz w:val="22"/>
          <w:szCs w:val="20"/>
        </w:rPr>
        <w:t>ATTEINTE PULMONAIRE</w:t>
      </w:r>
    </w:p>
    <w:p w:rsidR="00463E78" w:rsidRPr="004522CA" w:rsidRDefault="00FA208B" w:rsidP="00332DC6">
      <w:pPr>
        <w:tabs>
          <w:tab w:val="left" w:pos="3119"/>
          <w:tab w:val="left" w:pos="3969"/>
          <w:tab w:val="left" w:pos="7088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 w:rsidRPr="004522CA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463E78" w:rsidRPr="004522CA">
        <w:rPr>
          <w:rFonts w:ascii="Arial" w:hAnsi="Arial" w:cs="Arial"/>
          <w:sz w:val="20"/>
          <w:szCs w:val="20"/>
        </w:rPr>
        <w:instrText xml:space="preserve"> </w:instrText>
      </w:r>
      <w:r w:rsidR="00463E78">
        <w:rPr>
          <w:rFonts w:ascii="Arial" w:hAnsi="Arial" w:cs="Arial"/>
          <w:sz w:val="20"/>
          <w:szCs w:val="20"/>
        </w:rPr>
        <w:instrText>FORMCHECKBOX</w:instrText>
      </w:r>
      <w:r w:rsidR="00463E78" w:rsidRPr="004522CA">
        <w:rPr>
          <w:rFonts w:ascii="Arial" w:hAnsi="Arial" w:cs="Arial"/>
          <w:sz w:val="20"/>
          <w:szCs w:val="20"/>
        </w:rPr>
        <w:instrText xml:space="preserve"> </w:instrText>
      </w:r>
      <w:r w:rsidRPr="004522CA">
        <w:rPr>
          <w:rFonts w:ascii="Arial" w:hAnsi="Arial" w:cs="Arial"/>
          <w:sz w:val="20"/>
          <w:szCs w:val="20"/>
        </w:rPr>
      </w:r>
      <w:r w:rsidRPr="004522CA">
        <w:rPr>
          <w:rFonts w:ascii="Arial" w:hAnsi="Arial" w:cs="Arial"/>
          <w:sz w:val="20"/>
          <w:szCs w:val="20"/>
        </w:rPr>
        <w:fldChar w:fldCharType="end"/>
      </w:r>
      <w:r w:rsidR="00463E78" w:rsidRPr="004522CA">
        <w:rPr>
          <w:rFonts w:ascii="Arial" w:hAnsi="Arial" w:cs="Arial"/>
          <w:sz w:val="20"/>
          <w:szCs w:val="20"/>
        </w:rPr>
        <w:t xml:space="preserve"> </w:t>
      </w:r>
      <w:r w:rsidR="00332DC6">
        <w:rPr>
          <w:rFonts w:ascii="Arial" w:hAnsi="Arial" w:cs="Arial"/>
          <w:sz w:val="20"/>
          <w:szCs w:val="20"/>
        </w:rPr>
        <w:t>Kystes pulmonaires</w:t>
      </w:r>
      <w:r w:rsidR="00463E78">
        <w:rPr>
          <w:rFonts w:ascii="Arial" w:hAnsi="Arial" w:cs="Arial"/>
          <w:sz w:val="20"/>
          <w:szCs w:val="20"/>
        </w:rPr>
        <w:tab/>
      </w:r>
      <w:r w:rsidRPr="004522CA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463E78" w:rsidRPr="004522CA">
        <w:rPr>
          <w:rFonts w:ascii="Arial" w:hAnsi="Arial" w:cs="Arial"/>
          <w:sz w:val="20"/>
          <w:szCs w:val="20"/>
        </w:rPr>
        <w:instrText xml:space="preserve"> </w:instrText>
      </w:r>
      <w:r w:rsidR="00463E78">
        <w:rPr>
          <w:rFonts w:ascii="Arial" w:hAnsi="Arial" w:cs="Arial"/>
          <w:sz w:val="20"/>
          <w:szCs w:val="20"/>
        </w:rPr>
        <w:instrText>FORMCHECKBOX</w:instrText>
      </w:r>
      <w:r w:rsidR="00463E78" w:rsidRPr="004522CA">
        <w:rPr>
          <w:rFonts w:ascii="Arial" w:hAnsi="Arial" w:cs="Arial"/>
          <w:sz w:val="20"/>
          <w:szCs w:val="20"/>
        </w:rPr>
        <w:instrText xml:space="preserve"> </w:instrText>
      </w:r>
      <w:r w:rsidRPr="004522CA">
        <w:rPr>
          <w:rFonts w:ascii="Arial" w:hAnsi="Arial" w:cs="Arial"/>
          <w:sz w:val="20"/>
          <w:szCs w:val="20"/>
        </w:rPr>
      </w:r>
      <w:r w:rsidRPr="004522CA">
        <w:rPr>
          <w:rFonts w:ascii="Arial" w:hAnsi="Arial" w:cs="Arial"/>
          <w:sz w:val="20"/>
          <w:szCs w:val="20"/>
        </w:rPr>
        <w:fldChar w:fldCharType="end"/>
      </w:r>
      <w:r w:rsidR="00463E78" w:rsidRPr="004522CA">
        <w:rPr>
          <w:rFonts w:ascii="Arial" w:hAnsi="Arial" w:cs="Arial"/>
          <w:sz w:val="20"/>
          <w:szCs w:val="20"/>
        </w:rPr>
        <w:t xml:space="preserve"> </w:t>
      </w:r>
      <w:r w:rsidR="00332DC6">
        <w:rPr>
          <w:rFonts w:ascii="Arial" w:hAnsi="Arial" w:cs="Arial"/>
          <w:sz w:val="20"/>
          <w:szCs w:val="20"/>
        </w:rPr>
        <w:t>Pneumothorax</w:t>
      </w:r>
      <w:r w:rsidR="00463E78">
        <w:rPr>
          <w:rFonts w:ascii="Arial" w:hAnsi="Arial" w:cs="Arial"/>
          <w:sz w:val="20"/>
          <w:szCs w:val="20"/>
        </w:rPr>
        <w:t xml:space="preserve">               </w:t>
      </w:r>
      <w:r w:rsidR="00703D25" w:rsidRPr="00703D25">
        <w:rPr>
          <w:rFonts w:ascii="Arial" w:hAnsi="Arial" w:cs="Arial"/>
          <w:b/>
          <w:sz w:val="20"/>
          <w:szCs w:val="20"/>
        </w:rPr>
        <w:t>nombre d’épisodes</w:t>
      </w:r>
      <w:r w:rsidR="00A05A7F">
        <w:rPr>
          <w:rFonts w:ascii="Arial" w:hAnsi="Arial" w:cs="Arial"/>
          <w:b/>
          <w:sz w:val="20"/>
          <w:szCs w:val="20"/>
        </w:rPr>
        <w:t> :</w:t>
      </w:r>
      <w:r w:rsidR="00703D25" w:rsidRPr="00703D25">
        <w:rPr>
          <w:rFonts w:ascii="Arial" w:hAnsi="Arial" w:cs="Arial"/>
          <w:b/>
          <w:sz w:val="20"/>
          <w:szCs w:val="20"/>
        </w:rPr>
        <w:t xml:space="preserve"> </w:t>
      </w:r>
      <w:r w:rsidR="00463E78">
        <w:rPr>
          <w:rFonts w:ascii="Arial" w:hAnsi="Arial" w:cs="Arial"/>
          <w:sz w:val="20"/>
          <w:szCs w:val="20"/>
        </w:rPr>
        <w:tab/>
      </w:r>
    </w:p>
    <w:p w:rsidR="00463E78" w:rsidRDefault="00463E78" w:rsidP="00463E78">
      <w:pPr>
        <w:tabs>
          <w:tab w:val="left" w:pos="3119"/>
          <w:tab w:val="left" w:pos="7797"/>
        </w:tabs>
        <w:ind w:right="-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32DC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3" w:char="F039"/>
      </w:r>
      <w:r>
        <w:rPr>
          <w:rFonts w:ascii="Arial" w:hAnsi="Arial" w:cs="Arial"/>
          <w:sz w:val="20"/>
          <w:szCs w:val="20"/>
        </w:rPr>
        <w:t xml:space="preserve">  u</w:t>
      </w:r>
      <w:r w:rsidRPr="00556730">
        <w:rPr>
          <w:rFonts w:ascii="Arial" w:hAnsi="Arial" w:cs="Arial"/>
          <w:sz w:val="20"/>
          <w:szCs w:val="20"/>
        </w:rPr>
        <w:t>nique</w:t>
      </w:r>
      <w:r>
        <w:rPr>
          <w:rFonts w:ascii="Arial" w:hAnsi="Arial" w:cs="Arial"/>
          <w:sz w:val="20"/>
          <w:szCs w:val="20"/>
        </w:rPr>
        <w:t xml:space="preserve"> </w:t>
      </w:r>
      <w:r w:rsidR="00FA208B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A208B">
        <w:rPr>
          <w:rFonts w:ascii="Arial" w:hAnsi="Arial" w:cs="Arial"/>
          <w:sz w:val="20"/>
          <w:szCs w:val="20"/>
        </w:rPr>
      </w:r>
      <w:r w:rsidR="00FA208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sym w:font="Wingdings 3" w:char="F039"/>
      </w:r>
      <w:r>
        <w:rPr>
          <w:rFonts w:ascii="Arial" w:hAnsi="Arial" w:cs="Arial"/>
          <w:sz w:val="20"/>
          <w:szCs w:val="20"/>
        </w:rPr>
        <w:t xml:space="preserve">  multiple </w:t>
      </w:r>
      <w:r w:rsidR="00FA208B" w:rsidRPr="004522CA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4522CA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4522CA">
        <w:rPr>
          <w:rFonts w:ascii="Arial" w:hAnsi="Arial" w:cs="Arial"/>
          <w:sz w:val="20"/>
          <w:szCs w:val="20"/>
        </w:rPr>
        <w:instrText xml:space="preserve"> </w:instrText>
      </w:r>
      <w:r w:rsidR="00FA208B" w:rsidRPr="004522CA">
        <w:rPr>
          <w:rFonts w:ascii="Arial" w:hAnsi="Arial" w:cs="Arial"/>
          <w:sz w:val="20"/>
          <w:szCs w:val="20"/>
        </w:rPr>
      </w:r>
      <w:r w:rsidR="00FA208B" w:rsidRPr="004522CA">
        <w:rPr>
          <w:rFonts w:ascii="Arial" w:hAnsi="Arial" w:cs="Arial"/>
          <w:sz w:val="20"/>
          <w:szCs w:val="20"/>
        </w:rPr>
        <w:fldChar w:fldCharType="end"/>
      </w:r>
    </w:p>
    <w:p w:rsidR="00332DC6" w:rsidRDefault="00E615AD" w:rsidP="00463E78">
      <w:pPr>
        <w:tabs>
          <w:tab w:val="left" w:pos="3119"/>
          <w:tab w:val="left" w:pos="7797"/>
        </w:tabs>
        <w:ind w:right="-40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62230</wp:posOffset>
                </wp:positionV>
                <wp:extent cx="6858000" cy="0"/>
                <wp:effectExtent l="12065" t="5080" r="6985" b="1397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05pt,4.9pt" to="519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ra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2C63pjSsgolI7G4qjZ/Vitpp+d0jpqiXqwCPF14uBvCxkJG9SwsYZuGDff9EMYsjR69in&#10;c2O7AAkdQOcox+UuBz97ROFwNp/O0xR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"/>
            </w:pict>
          </mc:Fallback>
        </mc:AlternateContent>
      </w:r>
    </w:p>
    <w:p w:rsidR="00332DC6" w:rsidRPr="00A167DD" w:rsidRDefault="00FA208B" w:rsidP="00332DC6">
      <w:pPr>
        <w:tabs>
          <w:tab w:val="left" w:pos="3969"/>
          <w:tab w:val="left" w:pos="4820"/>
        </w:tabs>
        <w:spacing w:after="60"/>
        <w:ind w:left="-425" w:right="-408"/>
        <w:rPr>
          <w:rFonts w:ascii="Arial" w:hAnsi="Arial" w:cs="Arial"/>
          <w:b/>
          <w:bCs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2DC6" w:rsidRPr="00A167DD">
        <w:rPr>
          <w:rFonts w:ascii="Arial" w:hAnsi="Arial" w:cs="Arial"/>
          <w:sz w:val="22"/>
          <w:szCs w:val="20"/>
        </w:rPr>
        <w:instrText xml:space="preserve"> </w:instrText>
      </w:r>
      <w:r w:rsidR="00332DC6">
        <w:rPr>
          <w:rFonts w:ascii="Arial" w:hAnsi="Arial" w:cs="Arial"/>
          <w:sz w:val="22"/>
          <w:szCs w:val="20"/>
        </w:rPr>
        <w:instrText>FORMCHECKBOX</w:instrText>
      </w:r>
      <w:r w:rsidR="00332DC6" w:rsidRPr="00A167DD">
        <w:rPr>
          <w:rFonts w:ascii="Arial" w:hAnsi="Arial" w:cs="Arial"/>
          <w:sz w:val="22"/>
          <w:szCs w:val="20"/>
        </w:rPr>
        <w:instrText xml:space="preserve"> </w:instrText>
      </w:r>
      <w:r w:rsidRPr="00A167DD">
        <w:rPr>
          <w:rFonts w:ascii="Arial" w:hAnsi="Arial" w:cs="Arial"/>
          <w:sz w:val="22"/>
          <w:szCs w:val="20"/>
        </w:rPr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="00332DC6" w:rsidRPr="00A167DD">
        <w:rPr>
          <w:rFonts w:ascii="Arial" w:hAnsi="Arial" w:cs="Arial"/>
          <w:sz w:val="22"/>
          <w:szCs w:val="20"/>
        </w:rPr>
        <w:t xml:space="preserve"> </w:t>
      </w:r>
      <w:r w:rsidR="00332DC6">
        <w:rPr>
          <w:rFonts w:ascii="Arial" w:hAnsi="Arial" w:cs="Arial"/>
          <w:b/>
          <w:bCs/>
          <w:sz w:val="22"/>
          <w:szCs w:val="20"/>
        </w:rPr>
        <w:t>ATTEINTE CUTANEES (prouvées histologiquement)</w:t>
      </w:r>
    </w:p>
    <w:p w:rsidR="00332DC6" w:rsidRDefault="00FA208B" w:rsidP="00784132">
      <w:pPr>
        <w:tabs>
          <w:tab w:val="left" w:pos="3119"/>
          <w:tab w:val="left" w:pos="3969"/>
          <w:tab w:val="left" w:pos="7088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 w:rsidRPr="004522CA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2DC6" w:rsidRPr="004522CA">
        <w:rPr>
          <w:rFonts w:ascii="Arial" w:hAnsi="Arial" w:cs="Arial"/>
          <w:sz w:val="20"/>
          <w:szCs w:val="20"/>
        </w:rPr>
        <w:instrText xml:space="preserve"> </w:instrText>
      </w:r>
      <w:r w:rsidR="00332DC6">
        <w:rPr>
          <w:rFonts w:ascii="Arial" w:hAnsi="Arial" w:cs="Arial"/>
          <w:sz w:val="20"/>
          <w:szCs w:val="20"/>
        </w:rPr>
        <w:instrText>FORMCHECKBOX</w:instrText>
      </w:r>
      <w:r w:rsidR="00332DC6" w:rsidRPr="004522CA">
        <w:rPr>
          <w:rFonts w:ascii="Arial" w:hAnsi="Arial" w:cs="Arial"/>
          <w:sz w:val="20"/>
          <w:szCs w:val="20"/>
        </w:rPr>
        <w:instrText xml:space="preserve"> </w:instrText>
      </w:r>
      <w:r w:rsidRPr="004522CA">
        <w:rPr>
          <w:rFonts w:ascii="Arial" w:hAnsi="Arial" w:cs="Arial"/>
          <w:sz w:val="20"/>
          <w:szCs w:val="20"/>
        </w:rPr>
      </w:r>
      <w:r w:rsidRPr="004522CA">
        <w:rPr>
          <w:rFonts w:ascii="Arial" w:hAnsi="Arial" w:cs="Arial"/>
          <w:sz w:val="20"/>
          <w:szCs w:val="20"/>
        </w:rPr>
        <w:fldChar w:fldCharType="end"/>
      </w:r>
      <w:r w:rsidR="00332DC6" w:rsidRPr="004522CA">
        <w:rPr>
          <w:rFonts w:ascii="Arial" w:hAnsi="Arial" w:cs="Arial"/>
          <w:sz w:val="20"/>
          <w:szCs w:val="20"/>
        </w:rPr>
        <w:t xml:space="preserve"> </w:t>
      </w:r>
      <w:r w:rsidR="00332DC6">
        <w:rPr>
          <w:rFonts w:ascii="Arial" w:hAnsi="Arial" w:cs="Arial"/>
          <w:sz w:val="20"/>
          <w:szCs w:val="20"/>
        </w:rPr>
        <w:t>Fibrofolliculomes</w:t>
      </w:r>
      <w:r w:rsidR="00332DC6">
        <w:rPr>
          <w:rFonts w:ascii="Arial" w:hAnsi="Arial" w:cs="Arial"/>
          <w:sz w:val="20"/>
          <w:szCs w:val="20"/>
        </w:rPr>
        <w:tab/>
      </w:r>
      <w:r w:rsidR="00784132">
        <w:rPr>
          <w:rFonts w:ascii="Arial" w:hAnsi="Arial" w:cs="Arial"/>
          <w:sz w:val="20"/>
          <w:szCs w:val="20"/>
        </w:rPr>
        <w:t xml:space="preserve">             </w:t>
      </w:r>
      <w:r w:rsidR="00784132">
        <w:rPr>
          <w:rFonts w:ascii="Arial" w:hAnsi="Arial" w:cs="Arial"/>
          <w:sz w:val="20"/>
          <w:szCs w:val="20"/>
        </w:rPr>
        <w:tab/>
        <w:t xml:space="preserve">   </w:t>
      </w:r>
      <w:r w:rsidRPr="004522CA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2DC6" w:rsidRPr="004522CA">
        <w:rPr>
          <w:rFonts w:ascii="Arial" w:hAnsi="Arial" w:cs="Arial"/>
          <w:sz w:val="20"/>
          <w:szCs w:val="20"/>
        </w:rPr>
        <w:instrText xml:space="preserve"> </w:instrText>
      </w:r>
      <w:r w:rsidR="00332DC6">
        <w:rPr>
          <w:rFonts w:ascii="Arial" w:hAnsi="Arial" w:cs="Arial"/>
          <w:sz w:val="20"/>
          <w:szCs w:val="20"/>
        </w:rPr>
        <w:instrText>FORMCHECKBOX</w:instrText>
      </w:r>
      <w:r w:rsidR="00332DC6" w:rsidRPr="004522CA">
        <w:rPr>
          <w:rFonts w:ascii="Arial" w:hAnsi="Arial" w:cs="Arial"/>
          <w:sz w:val="20"/>
          <w:szCs w:val="20"/>
        </w:rPr>
        <w:instrText xml:space="preserve"> </w:instrText>
      </w:r>
      <w:r w:rsidRPr="004522CA">
        <w:rPr>
          <w:rFonts w:ascii="Arial" w:hAnsi="Arial" w:cs="Arial"/>
          <w:sz w:val="20"/>
          <w:szCs w:val="20"/>
        </w:rPr>
      </w:r>
      <w:r w:rsidRPr="004522CA">
        <w:rPr>
          <w:rFonts w:ascii="Arial" w:hAnsi="Arial" w:cs="Arial"/>
          <w:sz w:val="20"/>
          <w:szCs w:val="20"/>
        </w:rPr>
        <w:fldChar w:fldCharType="end"/>
      </w:r>
      <w:r w:rsidR="00332DC6" w:rsidRPr="004522CA">
        <w:rPr>
          <w:rFonts w:ascii="Arial" w:hAnsi="Arial" w:cs="Arial"/>
          <w:sz w:val="20"/>
          <w:szCs w:val="20"/>
        </w:rPr>
        <w:t xml:space="preserve"> </w:t>
      </w:r>
      <w:r w:rsidR="00332DC6">
        <w:rPr>
          <w:rFonts w:ascii="Arial" w:hAnsi="Arial" w:cs="Arial"/>
          <w:sz w:val="20"/>
          <w:szCs w:val="20"/>
        </w:rPr>
        <w:t xml:space="preserve">Léiomyome          </w:t>
      </w:r>
      <w:r w:rsidR="00784132">
        <w:rPr>
          <w:rFonts w:ascii="Arial" w:hAnsi="Arial" w:cs="Arial"/>
          <w:sz w:val="20"/>
          <w:szCs w:val="20"/>
        </w:rPr>
        <w:t xml:space="preserve">                 </w:t>
      </w:r>
      <w:r w:rsidR="00332DC6">
        <w:rPr>
          <w:rFonts w:ascii="Arial" w:hAnsi="Arial" w:cs="Arial"/>
          <w:sz w:val="20"/>
          <w:szCs w:val="20"/>
        </w:rPr>
        <w:t xml:space="preserve">     </w:t>
      </w:r>
    </w:p>
    <w:p w:rsidR="00332DC6" w:rsidRPr="004522CA" w:rsidRDefault="00FA208B" w:rsidP="00332DC6">
      <w:pPr>
        <w:tabs>
          <w:tab w:val="left" w:pos="3119"/>
          <w:tab w:val="left" w:pos="3969"/>
          <w:tab w:val="left" w:pos="7088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 w:rsidRPr="004522CA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2DC6" w:rsidRPr="004522CA">
        <w:rPr>
          <w:rFonts w:ascii="Arial" w:hAnsi="Arial" w:cs="Arial"/>
          <w:sz w:val="20"/>
          <w:szCs w:val="20"/>
        </w:rPr>
        <w:instrText xml:space="preserve"> </w:instrText>
      </w:r>
      <w:r w:rsidR="00332DC6">
        <w:rPr>
          <w:rFonts w:ascii="Arial" w:hAnsi="Arial" w:cs="Arial"/>
          <w:sz w:val="20"/>
          <w:szCs w:val="20"/>
        </w:rPr>
        <w:instrText>FORMCHECKBOX</w:instrText>
      </w:r>
      <w:r w:rsidR="00332DC6" w:rsidRPr="004522CA">
        <w:rPr>
          <w:rFonts w:ascii="Arial" w:hAnsi="Arial" w:cs="Arial"/>
          <w:sz w:val="20"/>
          <w:szCs w:val="20"/>
        </w:rPr>
        <w:instrText xml:space="preserve"> </w:instrText>
      </w:r>
      <w:r w:rsidRPr="004522CA">
        <w:rPr>
          <w:rFonts w:ascii="Arial" w:hAnsi="Arial" w:cs="Arial"/>
          <w:sz w:val="20"/>
          <w:szCs w:val="20"/>
        </w:rPr>
      </w:r>
      <w:r w:rsidRPr="004522CA">
        <w:rPr>
          <w:rFonts w:ascii="Arial" w:hAnsi="Arial" w:cs="Arial"/>
          <w:sz w:val="20"/>
          <w:szCs w:val="20"/>
        </w:rPr>
        <w:fldChar w:fldCharType="end"/>
      </w:r>
      <w:r w:rsidR="00332DC6" w:rsidRPr="004522CA">
        <w:rPr>
          <w:rFonts w:ascii="Arial" w:hAnsi="Arial" w:cs="Arial"/>
          <w:sz w:val="20"/>
          <w:szCs w:val="20"/>
        </w:rPr>
        <w:t xml:space="preserve"> </w:t>
      </w:r>
      <w:r w:rsidR="00332DC6">
        <w:rPr>
          <w:rFonts w:ascii="Arial" w:hAnsi="Arial" w:cs="Arial"/>
          <w:sz w:val="20"/>
          <w:szCs w:val="20"/>
        </w:rPr>
        <w:t>Trichodiscomes</w:t>
      </w:r>
      <w:r w:rsidR="00332DC6">
        <w:rPr>
          <w:rFonts w:ascii="Arial" w:hAnsi="Arial" w:cs="Arial"/>
          <w:sz w:val="20"/>
          <w:szCs w:val="20"/>
        </w:rPr>
        <w:tab/>
      </w:r>
      <w:r w:rsidR="00784132">
        <w:rPr>
          <w:rFonts w:ascii="Arial" w:hAnsi="Arial" w:cs="Arial"/>
          <w:sz w:val="20"/>
          <w:szCs w:val="20"/>
        </w:rPr>
        <w:t xml:space="preserve">        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784132" w:rsidRPr="00CC3363">
        <w:rPr>
          <w:rFonts w:ascii="Arial" w:hAnsi="Arial" w:cs="Arial"/>
          <w:sz w:val="20"/>
          <w:szCs w:val="20"/>
        </w:rPr>
        <w:instrText xml:space="preserve"> </w:instrText>
      </w:r>
      <w:r w:rsidR="00784132">
        <w:rPr>
          <w:rFonts w:ascii="Arial" w:hAnsi="Arial" w:cs="Arial"/>
          <w:sz w:val="20"/>
          <w:szCs w:val="20"/>
        </w:rPr>
        <w:instrText>FORMCHECKBOX</w:instrText>
      </w:r>
      <w:r w:rsidR="00784132" w:rsidRPr="00CC3363">
        <w:rPr>
          <w:rFonts w:ascii="Arial" w:hAnsi="Arial" w:cs="Arial"/>
          <w:sz w:val="20"/>
          <w:szCs w:val="20"/>
        </w:rPr>
        <w:instrText xml:space="preserve"> </w:instrText>
      </w:r>
      <w:r w:rsidRPr="00CC3363">
        <w:rPr>
          <w:rFonts w:ascii="Arial" w:hAnsi="Arial" w:cs="Arial"/>
          <w:sz w:val="20"/>
          <w:szCs w:val="20"/>
        </w:rPr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784132" w:rsidRPr="00CC3363">
        <w:rPr>
          <w:rFonts w:ascii="Arial" w:hAnsi="Arial" w:cs="Arial"/>
          <w:sz w:val="20"/>
          <w:szCs w:val="20"/>
        </w:rPr>
        <w:t xml:space="preserve"> </w:t>
      </w:r>
      <w:r w:rsidR="00784132">
        <w:rPr>
          <w:rFonts w:ascii="Arial" w:hAnsi="Arial" w:cs="Arial"/>
          <w:sz w:val="20"/>
          <w:szCs w:val="20"/>
        </w:rPr>
        <w:t>Autre</w:t>
      </w:r>
      <w:r w:rsidR="00784132" w:rsidRPr="00CC3363">
        <w:rPr>
          <w:rFonts w:ascii="Arial" w:hAnsi="Arial" w:cs="Arial"/>
          <w:sz w:val="20"/>
          <w:szCs w:val="20"/>
        </w:rPr>
        <w:t>, préciser :</w:t>
      </w:r>
    </w:p>
    <w:p w:rsidR="00332DC6" w:rsidRDefault="00E615AD" w:rsidP="00332DC6">
      <w:pPr>
        <w:tabs>
          <w:tab w:val="left" w:pos="3119"/>
          <w:tab w:val="left" w:pos="7797"/>
        </w:tabs>
        <w:ind w:right="-40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104775</wp:posOffset>
                </wp:positionV>
                <wp:extent cx="6858000" cy="0"/>
                <wp:effectExtent l="12065" t="9525" r="6985" b="95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05pt,8.25pt" to="519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qU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5n8+k8TU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"/>
            </w:pict>
          </mc:Fallback>
        </mc:AlternateContent>
      </w:r>
      <w:r w:rsidR="00332DC6">
        <w:rPr>
          <w:rFonts w:ascii="Arial" w:hAnsi="Arial" w:cs="Arial"/>
          <w:sz w:val="20"/>
          <w:szCs w:val="20"/>
        </w:rPr>
        <w:t xml:space="preserve"> </w:t>
      </w:r>
      <w:r w:rsidR="00332DC6">
        <w:rPr>
          <w:rFonts w:ascii="Arial" w:hAnsi="Arial" w:cs="Arial"/>
          <w:sz w:val="20"/>
          <w:szCs w:val="20"/>
        </w:rPr>
        <w:tab/>
      </w:r>
    </w:p>
    <w:p w:rsidR="00784132" w:rsidRPr="00812AF7" w:rsidRDefault="00FA208B" w:rsidP="00812AF7">
      <w:pPr>
        <w:tabs>
          <w:tab w:val="left" w:pos="3969"/>
          <w:tab w:val="left" w:pos="4820"/>
        </w:tabs>
        <w:spacing w:after="60"/>
        <w:ind w:left="-425" w:right="-408"/>
        <w:rPr>
          <w:rFonts w:ascii="Arial" w:hAnsi="Arial" w:cs="Arial"/>
          <w:b/>
          <w:bCs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2DC6" w:rsidRPr="00A167DD">
        <w:rPr>
          <w:rFonts w:ascii="Arial" w:hAnsi="Arial" w:cs="Arial"/>
          <w:sz w:val="22"/>
          <w:szCs w:val="20"/>
        </w:rPr>
        <w:instrText xml:space="preserve"> </w:instrText>
      </w:r>
      <w:r w:rsidR="00332DC6">
        <w:rPr>
          <w:rFonts w:ascii="Arial" w:hAnsi="Arial" w:cs="Arial"/>
          <w:sz w:val="22"/>
          <w:szCs w:val="20"/>
        </w:rPr>
        <w:instrText>FORMCHECKBOX</w:instrText>
      </w:r>
      <w:r w:rsidR="00332DC6" w:rsidRPr="00A167DD">
        <w:rPr>
          <w:rFonts w:ascii="Arial" w:hAnsi="Arial" w:cs="Arial"/>
          <w:sz w:val="22"/>
          <w:szCs w:val="20"/>
        </w:rPr>
        <w:instrText xml:space="preserve"> </w:instrText>
      </w:r>
      <w:r w:rsidRPr="00A167DD">
        <w:rPr>
          <w:rFonts w:ascii="Arial" w:hAnsi="Arial" w:cs="Arial"/>
          <w:sz w:val="22"/>
          <w:szCs w:val="20"/>
        </w:rPr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="00332DC6" w:rsidRPr="00A167DD">
        <w:rPr>
          <w:rFonts w:ascii="Arial" w:hAnsi="Arial" w:cs="Arial"/>
          <w:sz w:val="22"/>
          <w:szCs w:val="20"/>
        </w:rPr>
        <w:t xml:space="preserve"> </w:t>
      </w:r>
      <w:r w:rsidR="00332DC6">
        <w:rPr>
          <w:rFonts w:ascii="Arial" w:hAnsi="Arial" w:cs="Arial"/>
          <w:b/>
          <w:bCs/>
          <w:sz w:val="22"/>
          <w:szCs w:val="20"/>
        </w:rPr>
        <w:t>LEIOMYOME</w:t>
      </w:r>
      <w:r w:rsidR="00703D25">
        <w:rPr>
          <w:rFonts w:ascii="Arial" w:hAnsi="Arial" w:cs="Arial"/>
          <w:b/>
          <w:bCs/>
          <w:sz w:val="22"/>
          <w:szCs w:val="20"/>
        </w:rPr>
        <w:t>(S)</w:t>
      </w:r>
      <w:r w:rsidR="00332DC6">
        <w:rPr>
          <w:rFonts w:ascii="Arial" w:hAnsi="Arial" w:cs="Arial"/>
          <w:b/>
          <w:bCs/>
          <w:sz w:val="22"/>
          <w:szCs w:val="20"/>
        </w:rPr>
        <w:t xml:space="preserve"> UTERIN</w:t>
      </w:r>
      <w:r w:rsidR="00703D25">
        <w:rPr>
          <w:rFonts w:ascii="Arial" w:hAnsi="Arial" w:cs="Arial"/>
          <w:b/>
          <w:bCs/>
          <w:sz w:val="22"/>
          <w:szCs w:val="20"/>
        </w:rPr>
        <w:t>(S)</w:t>
      </w:r>
      <w:r w:rsidR="00332DC6">
        <w:rPr>
          <w:rFonts w:ascii="Arial" w:hAnsi="Arial" w:cs="Arial"/>
          <w:b/>
          <w:bCs/>
          <w:sz w:val="22"/>
          <w:szCs w:val="20"/>
        </w:rPr>
        <w:t xml:space="preserve"> </w:t>
      </w:r>
      <w:r w:rsidR="00812AF7">
        <w:rPr>
          <w:rFonts w:ascii="Arial" w:hAnsi="Arial" w:cs="Arial"/>
          <w:b/>
          <w:bCs/>
          <w:sz w:val="22"/>
          <w:szCs w:val="20"/>
        </w:rPr>
        <w:tab/>
      </w:r>
      <w:r w:rsidR="00812AF7">
        <w:rPr>
          <w:rFonts w:ascii="Arial" w:hAnsi="Arial" w:cs="Arial"/>
          <w:b/>
          <w:bCs/>
          <w:sz w:val="22"/>
          <w:szCs w:val="20"/>
        </w:rPr>
        <w:tab/>
      </w:r>
      <w:r w:rsidR="00332DC6">
        <w:rPr>
          <w:rFonts w:ascii="Arial" w:hAnsi="Arial" w:cs="Arial"/>
          <w:sz w:val="20"/>
          <w:szCs w:val="20"/>
        </w:rPr>
        <w:t>u</w:t>
      </w:r>
      <w:r w:rsidR="00332DC6" w:rsidRPr="00556730">
        <w:rPr>
          <w:rFonts w:ascii="Arial" w:hAnsi="Arial" w:cs="Arial"/>
          <w:sz w:val="20"/>
          <w:szCs w:val="20"/>
        </w:rPr>
        <w:t>nique</w:t>
      </w:r>
      <w:r w:rsidR="00332D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2DC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332DC6">
        <w:rPr>
          <w:rFonts w:ascii="Arial" w:hAnsi="Arial" w:cs="Arial"/>
          <w:sz w:val="20"/>
          <w:szCs w:val="20"/>
        </w:rPr>
        <w:t xml:space="preserve">    </w:t>
      </w:r>
      <w:r w:rsidR="00332DC6">
        <w:rPr>
          <w:rFonts w:ascii="Arial" w:hAnsi="Arial" w:cs="Arial"/>
          <w:sz w:val="20"/>
          <w:szCs w:val="20"/>
        </w:rPr>
        <w:sym w:font="Wingdings 3" w:char="F039"/>
      </w:r>
      <w:r w:rsidR="00332DC6">
        <w:rPr>
          <w:rFonts w:ascii="Arial" w:hAnsi="Arial" w:cs="Arial"/>
          <w:sz w:val="20"/>
          <w:szCs w:val="20"/>
        </w:rPr>
        <w:t xml:space="preserve">  multiple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2DC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332DC6">
        <w:rPr>
          <w:rFonts w:ascii="Arial" w:hAnsi="Arial" w:cs="Arial"/>
          <w:sz w:val="20"/>
          <w:szCs w:val="20"/>
        </w:rPr>
        <w:t xml:space="preserve">    </w:t>
      </w:r>
    </w:p>
    <w:p w:rsidR="00463E78" w:rsidRPr="00784132" w:rsidRDefault="00332DC6" w:rsidP="00784132">
      <w:pPr>
        <w:tabs>
          <w:tab w:val="left" w:pos="3119"/>
          <w:tab w:val="left" w:pos="3969"/>
          <w:tab w:val="left" w:pos="7088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E8330C" w:rsidRPr="00A167DD" w:rsidRDefault="00E8330C" w:rsidP="00784132">
      <w:pPr>
        <w:tabs>
          <w:tab w:val="left" w:pos="3402"/>
          <w:tab w:val="left" w:pos="7088"/>
          <w:tab w:val="left" w:pos="8364"/>
        </w:tabs>
        <w:ind w:hanging="425"/>
        <w:rPr>
          <w:rFonts w:ascii="Arial" w:hAnsi="Arial" w:cs="Arial"/>
          <w:sz w:val="20"/>
          <w:szCs w:val="20"/>
        </w:rPr>
      </w:pPr>
      <w:r w:rsidRPr="00A167DD">
        <w:rPr>
          <w:rFonts w:ascii="Arial" w:hAnsi="Arial" w:cs="Arial"/>
          <w:b/>
          <w:bCs/>
          <w:sz w:val="22"/>
          <w:szCs w:val="20"/>
        </w:rPr>
        <w:t>Autres lésions évoquant un VHL</w:t>
      </w:r>
      <w:r w:rsidR="00784132">
        <w:rPr>
          <w:rFonts w:ascii="Arial" w:hAnsi="Arial" w:cs="Arial"/>
          <w:b/>
          <w:bCs/>
          <w:sz w:val="22"/>
          <w:szCs w:val="20"/>
        </w:rPr>
        <w:t>, un BHD ou une léiomyomatose</w:t>
      </w:r>
      <w:r w:rsidRPr="00A167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167DD">
        <w:rPr>
          <w:rFonts w:ascii="Arial" w:hAnsi="Arial" w:cs="Arial"/>
          <w:b/>
          <w:bCs/>
          <w:sz w:val="20"/>
          <w:szCs w:val="20"/>
        </w:rPr>
        <w:tab/>
      </w:r>
      <w:r w:rsidR="00FA208B" w:rsidRPr="00A167DD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 w:cs="Arial"/>
          <w:sz w:val="20"/>
          <w:szCs w:val="20"/>
        </w:rPr>
        <w:instrText xml:space="preserve"> </w:instrText>
      </w:r>
      <w:r w:rsidR="009F4EA8">
        <w:rPr>
          <w:rFonts w:ascii="Arial" w:hAnsi="Arial" w:cs="Arial"/>
          <w:sz w:val="20"/>
          <w:szCs w:val="20"/>
        </w:rPr>
        <w:instrText>FORMCHECKBOX</w:instrText>
      </w:r>
      <w:r w:rsidRPr="00A167DD">
        <w:rPr>
          <w:rFonts w:ascii="Arial" w:hAnsi="Arial" w:cs="Arial"/>
          <w:sz w:val="20"/>
          <w:szCs w:val="20"/>
        </w:rPr>
        <w:instrText xml:space="preserve"> </w:instrText>
      </w:r>
      <w:r w:rsidR="00FA208B" w:rsidRPr="00A167DD">
        <w:rPr>
          <w:rFonts w:ascii="Arial" w:hAnsi="Arial" w:cs="Arial"/>
          <w:sz w:val="20"/>
          <w:szCs w:val="20"/>
        </w:rPr>
      </w:r>
      <w:r w:rsidR="00FA208B" w:rsidRPr="00A167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Oui</w:t>
      </w:r>
      <w:r>
        <w:rPr>
          <w:rFonts w:ascii="Arial" w:hAnsi="Arial" w:cs="Arial"/>
          <w:sz w:val="20"/>
          <w:szCs w:val="20"/>
        </w:rPr>
        <w:tab/>
      </w:r>
      <w:r w:rsidR="00FA208B" w:rsidRPr="00A167DD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 w:cs="Arial"/>
          <w:sz w:val="20"/>
          <w:szCs w:val="20"/>
        </w:rPr>
        <w:instrText xml:space="preserve"> </w:instrText>
      </w:r>
      <w:r w:rsidR="009F4EA8">
        <w:rPr>
          <w:rFonts w:ascii="Arial" w:hAnsi="Arial" w:cs="Arial"/>
          <w:sz w:val="20"/>
          <w:szCs w:val="20"/>
        </w:rPr>
        <w:instrText>FORMCHECKBOX</w:instrText>
      </w:r>
      <w:r w:rsidRPr="00A167DD">
        <w:rPr>
          <w:rFonts w:ascii="Arial" w:hAnsi="Arial" w:cs="Arial"/>
          <w:sz w:val="20"/>
          <w:szCs w:val="20"/>
        </w:rPr>
        <w:instrText xml:space="preserve"> </w:instrText>
      </w:r>
      <w:r w:rsidR="00FA208B" w:rsidRPr="00A167DD">
        <w:rPr>
          <w:rFonts w:ascii="Arial" w:hAnsi="Arial" w:cs="Arial"/>
          <w:sz w:val="20"/>
          <w:szCs w:val="20"/>
        </w:rPr>
      </w:r>
      <w:r w:rsidR="00FA208B" w:rsidRPr="00A167DD">
        <w:rPr>
          <w:rFonts w:ascii="Arial" w:hAnsi="Arial" w:cs="Arial"/>
          <w:sz w:val="20"/>
          <w:szCs w:val="20"/>
        </w:rPr>
        <w:fldChar w:fldCharType="end"/>
      </w:r>
      <w:r w:rsidRPr="00A167DD">
        <w:rPr>
          <w:rFonts w:ascii="Arial" w:hAnsi="Arial" w:cs="Arial"/>
          <w:sz w:val="20"/>
          <w:szCs w:val="20"/>
        </w:rPr>
        <w:t xml:space="preserve"> Non</w:t>
      </w:r>
    </w:p>
    <w:p w:rsidR="00E8330C" w:rsidRPr="00A167DD" w:rsidRDefault="00E8330C" w:rsidP="00E8330C">
      <w:pPr>
        <w:tabs>
          <w:tab w:val="left" w:pos="3402"/>
          <w:tab w:val="left" w:pos="6804"/>
        </w:tabs>
        <w:spacing w:after="300"/>
        <w:ind w:hanging="425"/>
        <w:rPr>
          <w:rFonts w:ascii="Arial" w:hAnsi="Arial" w:cs="Arial"/>
          <w:b/>
          <w:sz w:val="20"/>
          <w:szCs w:val="20"/>
        </w:rPr>
      </w:pPr>
      <w:r w:rsidRPr="00A167DD">
        <w:rPr>
          <w:rFonts w:ascii="Arial" w:hAnsi="Arial" w:cs="Arial"/>
          <w:b/>
          <w:sz w:val="20"/>
          <w:szCs w:val="20"/>
        </w:rPr>
        <w:t>Si oui, préciser</w:t>
      </w:r>
    </w:p>
    <w:p w:rsidR="00E8330C" w:rsidRPr="00A167DD" w:rsidRDefault="00E8330C" w:rsidP="00E8330C">
      <w:pPr>
        <w:tabs>
          <w:tab w:val="left" w:pos="3402"/>
          <w:tab w:val="left" w:pos="7088"/>
          <w:tab w:val="left" w:pos="8364"/>
        </w:tabs>
        <w:ind w:hanging="425"/>
        <w:rPr>
          <w:rFonts w:ascii="Arial" w:hAnsi="Arial"/>
          <w:sz w:val="20"/>
        </w:rPr>
      </w:pPr>
      <w:r w:rsidRPr="00A167DD">
        <w:rPr>
          <w:rFonts w:ascii="Arial" w:hAnsi="Arial"/>
          <w:b/>
          <w:sz w:val="22"/>
        </w:rPr>
        <w:t>Antécédents familiaux évocateurs d’une forme héréditaire</w:t>
      </w:r>
      <w:r w:rsidRPr="00A167DD">
        <w:rPr>
          <w:rFonts w:ascii="Arial" w:hAnsi="Arial"/>
          <w:b/>
        </w:rPr>
        <w:t xml:space="preserve"> </w:t>
      </w:r>
      <w:r w:rsidRPr="00A167DD">
        <w:rPr>
          <w:rFonts w:ascii="Arial" w:hAnsi="Arial"/>
          <w:b/>
        </w:rPr>
        <w:tab/>
      </w:r>
      <w:r w:rsidR="00FA208B" w:rsidRPr="00A167DD">
        <w:rPr>
          <w:rFonts w:ascii="Arial" w:hAnsi="Arial"/>
          <w:sz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/>
          <w:sz w:val="20"/>
        </w:rPr>
        <w:instrText xml:space="preserve"> </w:instrText>
      </w:r>
      <w:r w:rsidR="009F4EA8">
        <w:rPr>
          <w:rFonts w:ascii="Arial" w:hAnsi="Arial"/>
          <w:sz w:val="20"/>
        </w:rPr>
        <w:instrText>FORMCHECKBOX</w:instrText>
      </w:r>
      <w:r w:rsidRPr="00A167DD">
        <w:rPr>
          <w:rFonts w:ascii="Arial" w:hAnsi="Arial"/>
          <w:sz w:val="20"/>
        </w:rPr>
        <w:instrText xml:space="preserve"> </w:instrText>
      </w:r>
      <w:r w:rsidR="00FA208B" w:rsidRPr="00A167DD">
        <w:rPr>
          <w:rFonts w:ascii="Arial" w:hAnsi="Arial"/>
          <w:sz w:val="20"/>
        </w:rPr>
      </w:r>
      <w:r w:rsidR="00FA208B" w:rsidRPr="00A167DD">
        <w:rPr>
          <w:rFonts w:ascii="Arial" w:hAnsi="Arial"/>
          <w:sz w:val="20"/>
        </w:rPr>
        <w:fldChar w:fldCharType="end"/>
      </w:r>
      <w:r w:rsidRPr="00A167DD">
        <w:rPr>
          <w:rFonts w:ascii="Arial" w:hAnsi="Arial"/>
          <w:sz w:val="20"/>
        </w:rPr>
        <w:t xml:space="preserve"> Oui</w:t>
      </w:r>
      <w:r w:rsidRPr="00A167DD">
        <w:rPr>
          <w:rFonts w:ascii="Arial" w:hAnsi="Arial"/>
          <w:sz w:val="20"/>
        </w:rPr>
        <w:tab/>
      </w:r>
      <w:r w:rsidR="00FA208B" w:rsidRPr="00A167DD">
        <w:rPr>
          <w:rFonts w:ascii="Arial" w:hAnsi="Arial"/>
          <w:sz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/>
          <w:sz w:val="20"/>
        </w:rPr>
        <w:instrText xml:space="preserve"> </w:instrText>
      </w:r>
      <w:r w:rsidR="009F4EA8">
        <w:rPr>
          <w:rFonts w:ascii="Arial" w:hAnsi="Arial"/>
          <w:sz w:val="20"/>
        </w:rPr>
        <w:instrText>FORMCHECKBOX</w:instrText>
      </w:r>
      <w:r w:rsidRPr="00A167DD">
        <w:rPr>
          <w:rFonts w:ascii="Arial" w:hAnsi="Arial"/>
          <w:sz w:val="20"/>
        </w:rPr>
        <w:instrText xml:space="preserve"> </w:instrText>
      </w:r>
      <w:r w:rsidR="00FA208B" w:rsidRPr="00A167DD">
        <w:rPr>
          <w:rFonts w:ascii="Arial" w:hAnsi="Arial"/>
          <w:sz w:val="20"/>
        </w:rPr>
      </w:r>
      <w:r w:rsidR="00FA208B" w:rsidRPr="00A167DD">
        <w:rPr>
          <w:rFonts w:ascii="Arial" w:hAnsi="Arial"/>
          <w:sz w:val="20"/>
        </w:rPr>
        <w:fldChar w:fldCharType="end"/>
      </w:r>
      <w:r w:rsidRPr="00A167DD">
        <w:rPr>
          <w:rFonts w:ascii="Arial" w:hAnsi="Arial"/>
          <w:sz w:val="20"/>
        </w:rPr>
        <w:t xml:space="preserve"> Non</w:t>
      </w:r>
    </w:p>
    <w:p w:rsidR="00E8330C" w:rsidRPr="00A167DD" w:rsidRDefault="00E8330C" w:rsidP="00784132">
      <w:pPr>
        <w:tabs>
          <w:tab w:val="left" w:pos="3402"/>
          <w:tab w:val="left" w:pos="6804"/>
        </w:tabs>
        <w:ind w:hanging="425"/>
        <w:rPr>
          <w:rFonts w:ascii="Arial" w:hAnsi="Arial" w:cs="Arial"/>
          <w:sz w:val="20"/>
          <w:szCs w:val="20"/>
        </w:rPr>
      </w:pPr>
      <w:r w:rsidRPr="00A167DD">
        <w:rPr>
          <w:rFonts w:ascii="Arial" w:hAnsi="Arial"/>
          <w:sz w:val="20"/>
        </w:rPr>
        <w:t xml:space="preserve">Si oui, préciser : </w:t>
      </w:r>
    </w:p>
    <w:sectPr w:rsidR="00E8330C" w:rsidRPr="00A167DD" w:rsidSect="00E8330C">
      <w:headerReference w:type="default" r:id="rId8"/>
      <w:footerReference w:type="default" r:id="rId9"/>
      <w:pgSz w:w="11906" w:h="16838"/>
      <w:pgMar w:top="284" w:right="924" w:bottom="284" w:left="90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44" w:rsidRDefault="00C63F44">
      <w:r>
        <w:separator/>
      </w:r>
    </w:p>
  </w:endnote>
  <w:endnote w:type="continuationSeparator" w:id="0">
    <w:p w:rsidR="00C63F44" w:rsidRDefault="00C6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F7" w:rsidRPr="003771A1" w:rsidRDefault="00812AF7" w:rsidP="00E8330C">
    <w:pPr>
      <w:pStyle w:val="Pieddepage"/>
      <w:jc w:val="center"/>
      <w:rPr>
        <w:rFonts w:ascii="Arial" w:hAnsi="Arial" w:cs="Arial"/>
        <w:b/>
        <w:bCs/>
        <w:iCs/>
        <w:sz w:val="20"/>
        <w:szCs w:val="20"/>
      </w:rPr>
    </w:pPr>
    <w:r w:rsidRPr="003771A1">
      <w:rPr>
        <w:rFonts w:ascii="Arial" w:hAnsi="Arial" w:cs="Arial"/>
        <w:b/>
        <w:bCs/>
        <w:iCs/>
        <w:sz w:val="20"/>
        <w:szCs w:val="20"/>
      </w:rPr>
      <w:t xml:space="preserve">Merci de joindre l’arbre généalogique </w:t>
    </w:r>
    <w:r w:rsidRPr="003771A1">
      <w:rPr>
        <w:rFonts w:ascii="Arial" w:hAnsi="Arial" w:cs="Arial"/>
        <w:b/>
        <w:iCs/>
        <w:sz w:val="20"/>
        <w:szCs w:val="20"/>
      </w:rPr>
      <w:t xml:space="preserve">et </w:t>
    </w:r>
    <w:r w:rsidRPr="003771A1">
      <w:rPr>
        <w:rFonts w:ascii="Arial" w:hAnsi="Arial" w:cs="Arial"/>
        <w:b/>
        <w:bCs/>
        <w:iCs/>
        <w:sz w:val="20"/>
        <w:szCs w:val="20"/>
      </w:rPr>
      <w:t xml:space="preserve">le consentement signé par le patient et le médecin prescripteur </w:t>
    </w:r>
  </w:p>
  <w:p w:rsidR="00812AF7" w:rsidRPr="003771A1" w:rsidRDefault="00812AF7">
    <w:pPr>
      <w:pStyle w:val="Pieddepage"/>
      <w:jc w:val="center"/>
      <w:rPr>
        <w:rFonts w:ascii="Arial" w:hAnsi="Arial" w:cs="Arial"/>
        <w:b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44" w:rsidRDefault="00C63F44">
      <w:r>
        <w:separator/>
      </w:r>
    </w:p>
  </w:footnote>
  <w:footnote w:type="continuationSeparator" w:id="0">
    <w:p w:rsidR="00C63F44" w:rsidRDefault="00C63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F7" w:rsidRDefault="00812AF7">
    <w:pPr>
      <w:pStyle w:val="En-tte"/>
      <w:jc w:val="center"/>
      <w:rPr>
        <w:i/>
        <w:iCs/>
      </w:rPr>
    </w:pPr>
  </w:p>
  <w:p w:rsidR="00812AF7" w:rsidRPr="000C5BE0" w:rsidRDefault="00812AF7" w:rsidP="00452243">
    <w:pPr>
      <w:pStyle w:val="En-tte"/>
      <w:jc w:val="center"/>
      <w:rPr>
        <w:rFonts w:ascii="Arial" w:hAnsi="Arial" w:cs="Arial"/>
        <w:b/>
        <w:bCs/>
        <w:iCs/>
      </w:rPr>
    </w:pPr>
    <w:r w:rsidRPr="000C5BE0">
      <w:rPr>
        <w:rFonts w:ascii="Arial" w:hAnsi="Arial" w:cs="Arial"/>
        <w:b/>
        <w:bCs/>
        <w:iCs/>
      </w:rPr>
      <w:t xml:space="preserve">Diagnostic </w:t>
    </w:r>
    <w:r>
      <w:rPr>
        <w:rFonts w:ascii="Arial" w:hAnsi="Arial" w:cs="Arial"/>
        <w:b/>
        <w:bCs/>
        <w:iCs/>
      </w:rPr>
      <w:t>G</w:t>
    </w:r>
    <w:r w:rsidRPr="000C5BE0">
      <w:rPr>
        <w:rFonts w:ascii="Arial" w:hAnsi="Arial" w:cs="Arial"/>
        <w:b/>
        <w:bCs/>
        <w:iCs/>
      </w:rPr>
      <w:t>é</w:t>
    </w:r>
    <w:r>
      <w:rPr>
        <w:rFonts w:ascii="Arial" w:hAnsi="Arial" w:cs="Arial"/>
        <w:b/>
        <w:bCs/>
        <w:iCs/>
      </w:rPr>
      <w:t xml:space="preserve">nétique des Tumeurs Rénales </w:t>
    </w:r>
    <w:r w:rsidRPr="000C5BE0">
      <w:rPr>
        <w:rFonts w:ascii="Arial" w:hAnsi="Arial" w:cs="Arial"/>
        <w:b/>
        <w:bCs/>
        <w:iCs/>
      </w:rPr>
      <w:t>- Fiche de renseignements cliniques-</w:t>
    </w:r>
  </w:p>
  <w:p w:rsidR="00812AF7" w:rsidRPr="00452243" w:rsidRDefault="00812AF7" w:rsidP="00452243">
    <w:pPr>
      <w:pStyle w:val="Corpsdetexte"/>
      <w:ind w:left="-426"/>
      <w:rPr>
        <w:rFonts w:ascii="Arial" w:hAnsi="Arial" w:cs="Arial"/>
        <w:b w:val="0"/>
        <w:bCs w:val="0"/>
        <w:i/>
        <w:iCs/>
        <w:sz w:val="20"/>
        <w:szCs w:val="20"/>
      </w:rPr>
    </w:pPr>
    <w:r w:rsidRPr="000C5BE0">
      <w:rPr>
        <w:rFonts w:ascii="Arial" w:hAnsi="Arial" w:cs="Arial"/>
        <w:b w:val="0"/>
        <w:bCs w:val="0"/>
        <w:i/>
        <w:iCs/>
        <w:sz w:val="20"/>
        <w:szCs w:val="20"/>
      </w:rPr>
      <w:t>Réseau</w:t>
    </w:r>
    <w:r>
      <w:rPr>
        <w:rFonts w:ascii="Arial" w:hAnsi="Arial" w:cs="Arial"/>
        <w:b w:val="0"/>
        <w:bCs w:val="0"/>
        <w:i/>
        <w:iCs/>
        <w:sz w:val="20"/>
        <w:szCs w:val="20"/>
      </w:rPr>
      <w:t xml:space="preserve"> INCa</w:t>
    </w:r>
    <w:r w:rsidRPr="000C5BE0">
      <w:rPr>
        <w:rFonts w:ascii="Arial" w:hAnsi="Arial" w:cs="Arial"/>
        <w:b w:val="0"/>
        <w:bCs w:val="0"/>
        <w:i/>
        <w:iCs/>
        <w:sz w:val="20"/>
        <w:szCs w:val="20"/>
      </w:rPr>
      <w:t xml:space="preserve"> des</w:t>
    </w:r>
    <w:r w:rsidRPr="000C5BE0">
      <w:rPr>
        <w:rFonts w:ascii="Gill Sans MT" w:hAnsi="Gill Sans MT"/>
        <w:b w:val="0"/>
        <w:i/>
        <w:sz w:val="20"/>
        <w:szCs w:val="20"/>
      </w:rPr>
      <w:t xml:space="preserve"> </w:t>
    </w:r>
    <w:r w:rsidRPr="000C5BE0">
      <w:rPr>
        <w:rFonts w:ascii="Arial" w:hAnsi="Arial" w:cs="Arial"/>
        <w:b w:val="0"/>
        <w:bCs w:val="0"/>
        <w:i/>
        <w:iCs/>
        <w:sz w:val="20"/>
        <w:szCs w:val="20"/>
      </w:rPr>
      <w:t>laboratoires d’oncogénétique</w:t>
    </w:r>
    <w:r>
      <w:t xml:space="preserve"> </w:t>
    </w:r>
    <w:r w:rsidRPr="00452243">
      <w:rPr>
        <w:rFonts w:ascii="Arial" w:hAnsi="Arial" w:cs="Arial"/>
        <w:b w:val="0"/>
        <w:bCs w:val="0"/>
        <w:i/>
        <w:iCs/>
        <w:sz w:val="20"/>
        <w:szCs w:val="20"/>
      </w:rPr>
      <w:t>"Maladie de VHL et prédispositions héréditaires au cancer du rein"</w:t>
    </w:r>
  </w:p>
  <w:p w:rsidR="00812AF7" w:rsidRDefault="00812AF7">
    <w:pPr>
      <w:pStyle w:val="En-tt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768"/>
    <w:multiLevelType w:val="hybridMultilevel"/>
    <w:tmpl w:val="8E46A832"/>
    <w:lvl w:ilvl="0" w:tplc="0011040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F8"/>
    <w:rsid w:val="000575FF"/>
    <w:rsid w:val="00332DC6"/>
    <w:rsid w:val="003935EF"/>
    <w:rsid w:val="00452243"/>
    <w:rsid w:val="00463E78"/>
    <w:rsid w:val="00601F8F"/>
    <w:rsid w:val="00634E6D"/>
    <w:rsid w:val="00686A96"/>
    <w:rsid w:val="00703D25"/>
    <w:rsid w:val="00784132"/>
    <w:rsid w:val="00812AF7"/>
    <w:rsid w:val="009F4EA8"/>
    <w:rsid w:val="00A05A7F"/>
    <w:rsid w:val="00C63F44"/>
    <w:rsid w:val="00DA3FF8"/>
    <w:rsid w:val="00E422DF"/>
    <w:rsid w:val="00E615AD"/>
    <w:rsid w:val="00E8330C"/>
    <w:rsid w:val="00FA208B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08B"/>
    <w:pPr>
      <w:autoSpaceDE w:val="0"/>
      <w:autoSpaceDN w:val="0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FA208B"/>
    <w:pPr>
      <w:keepNext/>
      <w:ind w:right="49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FA208B"/>
    <w:pPr>
      <w:keepNext/>
      <w:ind w:right="49"/>
      <w:outlineLvl w:val="1"/>
    </w:pPr>
    <w:rPr>
      <w:b/>
      <w:bCs/>
      <w:sz w:val="16"/>
      <w:szCs w:val="16"/>
    </w:rPr>
  </w:style>
  <w:style w:type="paragraph" w:styleId="Titre3">
    <w:name w:val="heading 3"/>
    <w:basedOn w:val="Normal"/>
    <w:next w:val="Normal"/>
    <w:link w:val="Titre3Car"/>
    <w:uiPriority w:val="99"/>
    <w:qFormat/>
    <w:rsid w:val="00FA208B"/>
    <w:pPr>
      <w:keepNext/>
      <w:ind w:right="49"/>
      <w:outlineLvl w:val="2"/>
    </w:pPr>
    <w:rPr>
      <w:b/>
      <w:bCs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9"/>
    <w:qFormat/>
    <w:rsid w:val="00FA208B"/>
    <w:pPr>
      <w:keepNext/>
      <w:jc w:val="center"/>
      <w:outlineLvl w:val="3"/>
    </w:pPr>
    <w:rPr>
      <w:sz w:val="36"/>
      <w:szCs w:val="36"/>
    </w:rPr>
  </w:style>
  <w:style w:type="paragraph" w:styleId="Titre5">
    <w:name w:val="heading 5"/>
    <w:basedOn w:val="Normal"/>
    <w:next w:val="Normal"/>
    <w:link w:val="Titre5Car"/>
    <w:uiPriority w:val="99"/>
    <w:qFormat/>
    <w:rsid w:val="00FA208B"/>
    <w:pPr>
      <w:keepNext/>
      <w:jc w:val="center"/>
      <w:outlineLvl w:val="4"/>
    </w:pPr>
    <w:rPr>
      <w:b/>
      <w:bCs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qFormat/>
    <w:rsid w:val="00FA208B"/>
    <w:pPr>
      <w:keepNext/>
      <w:tabs>
        <w:tab w:val="left" w:pos="3420"/>
      </w:tabs>
      <w:spacing w:line="192" w:lineRule="auto"/>
      <w:ind w:right="51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FA208B"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rsid w:val="00FA208B"/>
    <w:pPr>
      <w:keepNext/>
      <w:ind w:left="506"/>
      <w:jc w:val="both"/>
      <w:outlineLvl w:val="7"/>
    </w:pPr>
    <w:rPr>
      <w:b/>
      <w:bCs/>
      <w:i/>
      <w:iCs/>
      <w:sz w:val="28"/>
      <w:szCs w:val="28"/>
    </w:rPr>
  </w:style>
  <w:style w:type="paragraph" w:styleId="Titre9">
    <w:name w:val="heading 9"/>
    <w:basedOn w:val="Normal"/>
    <w:next w:val="Normal"/>
    <w:link w:val="Titre9Car"/>
    <w:uiPriority w:val="99"/>
    <w:qFormat/>
    <w:rsid w:val="00FA208B"/>
    <w:pPr>
      <w:keepNext/>
      <w:tabs>
        <w:tab w:val="left" w:pos="4536"/>
        <w:tab w:val="left" w:pos="5812"/>
        <w:tab w:val="left" w:pos="7230"/>
      </w:tabs>
      <w:ind w:right="4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208B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A208B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A208B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A208B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A208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FA208B"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A208B"/>
    <w:rPr>
      <w:rFonts w:ascii="Cambria" w:eastAsia="Times New Roman" w:hAnsi="Cambria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A208B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A208B"/>
    <w:rPr>
      <w:rFonts w:ascii="Calibri" w:eastAsia="Times New Roman" w:hAnsi="Calibri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rsid w:val="00FA20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A208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A20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208B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FA208B"/>
    <w:pPr>
      <w:ind w:right="49"/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FA208B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FA208B"/>
    <w:pPr>
      <w:tabs>
        <w:tab w:val="left" w:pos="2880"/>
      </w:tabs>
      <w:ind w:right="49"/>
    </w:pPr>
    <w:rPr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FA208B"/>
    <w:rPr>
      <w:rFonts w:ascii="Calibri" w:eastAsia="Times New Roman" w:hAnsi="Calibri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FA208B"/>
    <w:pPr>
      <w:ind w:right="49"/>
      <w:jc w:val="center"/>
    </w:pPr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A20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08B"/>
    <w:pPr>
      <w:autoSpaceDE w:val="0"/>
      <w:autoSpaceDN w:val="0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FA208B"/>
    <w:pPr>
      <w:keepNext/>
      <w:ind w:right="49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FA208B"/>
    <w:pPr>
      <w:keepNext/>
      <w:ind w:right="49"/>
      <w:outlineLvl w:val="1"/>
    </w:pPr>
    <w:rPr>
      <w:b/>
      <w:bCs/>
      <w:sz w:val="16"/>
      <w:szCs w:val="16"/>
    </w:rPr>
  </w:style>
  <w:style w:type="paragraph" w:styleId="Titre3">
    <w:name w:val="heading 3"/>
    <w:basedOn w:val="Normal"/>
    <w:next w:val="Normal"/>
    <w:link w:val="Titre3Car"/>
    <w:uiPriority w:val="99"/>
    <w:qFormat/>
    <w:rsid w:val="00FA208B"/>
    <w:pPr>
      <w:keepNext/>
      <w:ind w:right="49"/>
      <w:outlineLvl w:val="2"/>
    </w:pPr>
    <w:rPr>
      <w:b/>
      <w:bCs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9"/>
    <w:qFormat/>
    <w:rsid w:val="00FA208B"/>
    <w:pPr>
      <w:keepNext/>
      <w:jc w:val="center"/>
      <w:outlineLvl w:val="3"/>
    </w:pPr>
    <w:rPr>
      <w:sz w:val="36"/>
      <w:szCs w:val="36"/>
    </w:rPr>
  </w:style>
  <w:style w:type="paragraph" w:styleId="Titre5">
    <w:name w:val="heading 5"/>
    <w:basedOn w:val="Normal"/>
    <w:next w:val="Normal"/>
    <w:link w:val="Titre5Car"/>
    <w:uiPriority w:val="99"/>
    <w:qFormat/>
    <w:rsid w:val="00FA208B"/>
    <w:pPr>
      <w:keepNext/>
      <w:jc w:val="center"/>
      <w:outlineLvl w:val="4"/>
    </w:pPr>
    <w:rPr>
      <w:b/>
      <w:bCs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qFormat/>
    <w:rsid w:val="00FA208B"/>
    <w:pPr>
      <w:keepNext/>
      <w:tabs>
        <w:tab w:val="left" w:pos="3420"/>
      </w:tabs>
      <w:spacing w:line="192" w:lineRule="auto"/>
      <w:ind w:right="51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FA208B"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rsid w:val="00FA208B"/>
    <w:pPr>
      <w:keepNext/>
      <w:ind w:left="506"/>
      <w:jc w:val="both"/>
      <w:outlineLvl w:val="7"/>
    </w:pPr>
    <w:rPr>
      <w:b/>
      <w:bCs/>
      <w:i/>
      <w:iCs/>
      <w:sz w:val="28"/>
      <w:szCs w:val="28"/>
    </w:rPr>
  </w:style>
  <w:style w:type="paragraph" w:styleId="Titre9">
    <w:name w:val="heading 9"/>
    <w:basedOn w:val="Normal"/>
    <w:next w:val="Normal"/>
    <w:link w:val="Titre9Car"/>
    <w:uiPriority w:val="99"/>
    <w:qFormat/>
    <w:rsid w:val="00FA208B"/>
    <w:pPr>
      <w:keepNext/>
      <w:tabs>
        <w:tab w:val="left" w:pos="4536"/>
        <w:tab w:val="left" w:pos="5812"/>
        <w:tab w:val="left" w:pos="7230"/>
      </w:tabs>
      <w:ind w:right="4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208B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A208B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A208B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A208B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A208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FA208B"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A208B"/>
    <w:rPr>
      <w:rFonts w:ascii="Cambria" w:eastAsia="Times New Roman" w:hAnsi="Cambria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A208B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A208B"/>
    <w:rPr>
      <w:rFonts w:ascii="Calibri" w:eastAsia="Times New Roman" w:hAnsi="Calibri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rsid w:val="00FA20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A208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A20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208B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FA208B"/>
    <w:pPr>
      <w:ind w:right="49"/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FA208B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FA208B"/>
    <w:pPr>
      <w:tabs>
        <w:tab w:val="left" w:pos="2880"/>
      </w:tabs>
      <w:ind w:right="49"/>
    </w:pPr>
    <w:rPr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FA208B"/>
    <w:rPr>
      <w:rFonts w:ascii="Calibri" w:eastAsia="Times New Roman" w:hAnsi="Calibri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FA208B"/>
    <w:pPr>
      <w:ind w:right="49"/>
      <w:jc w:val="center"/>
    </w:pPr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A20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ADMINISTRATIVE</vt:lpstr>
    </vt:vector>
  </TitlesOfParts>
  <Company>AP-HP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ADMINISTRATIVE</dc:title>
  <dc:creator>duis9680</dc:creator>
  <cp:lastModifiedBy>RADENAC JENNIFER</cp:lastModifiedBy>
  <cp:revision>2</cp:revision>
  <cp:lastPrinted>2012-10-26T08:15:00Z</cp:lastPrinted>
  <dcterms:created xsi:type="dcterms:W3CDTF">2015-10-30T13:13:00Z</dcterms:created>
  <dcterms:modified xsi:type="dcterms:W3CDTF">2015-10-30T13:13:00Z</dcterms:modified>
</cp:coreProperties>
</file>